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AB" w:rsidRDefault="001911AB" w:rsidP="001911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Червень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</w:t>
      </w:r>
      <w:r w:rsidR="005613B3">
        <w:rPr>
          <w:rFonts w:ascii="Times New Roman" w:hAnsi="Times New Roman" w:cs="Times New Roman"/>
          <w:i/>
          <w:sz w:val="24"/>
          <w:szCs w:val="24"/>
          <w:u w:val="single"/>
        </w:rPr>
        <w:t>020 р.</w:t>
      </w:r>
    </w:p>
    <w:p w:rsidR="001911AB" w:rsidRDefault="001911AB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1911AB" w:rsidRDefault="001911AB" w:rsidP="001911AB">
      <w:pPr>
        <w:pStyle w:val="1"/>
        <w:tabs>
          <w:tab w:val="left" w:pos="4536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:rsidR="001911AB" w:rsidRDefault="001911AB" w:rsidP="001911AB">
      <w:pPr>
        <w:pStyle w:val="1"/>
        <w:tabs>
          <w:tab w:val="left" w:pos="453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121 Інж</w:t>
      </w:r>
      <w:r w:rsidR="005613B3">
        <w:rPr>
          <w:rFonts w:ascii="Times New Roman" w:hAnsi="Times New Roman"/>
          <w:b/>
          <w:sz w:val="32"/>
          <w:szCs w:val="32"/>
        </w:rPr>
        <w:t>енерія програмного забезпечення</w:t>
      </w: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1AB" w:rsidRPr="00A22FD1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FD1">
        <w:rPr>
          <w:rFonts w:ascii="Times New Roman" w:hAnsi="Times New Roman" w:cs="Times New Roman"/>
          <w:b/>
          <w:sz w:val="32"/>
          <w:szCs w:val="32"/>
          <w:u w:val="single"/>
        </w:rPr>
        <w:t>ЕК №</w:t>
      </w:r>
      <w:r w:rsidR="00A22FD1" w:rsidRPr="00A22FD1">
        <w:rPr>
          <w:rFonts w:ascii="Times New Roman" w:hAnsi="Times New Roman" w:cs="Times New Roman"/>
          <w:b/>
          <w:sz w:val="32"/>
          <w:szCs w:val="32"/>
          <w:u w:val="single"/>
        </w:rPr>
        <w:t xml:space="preserve"> 12.9</w:t>
      </w:r>
    </w:p>
    <w:p w:rsidR="00E44D17" w:rsidRPr="00A22FD1" w:rsidRDefault="00E44D17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1911AB" w:rsidRDefault="001911AB" w:rsidP="001911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   </w:t>
      </w:r>
      <w:r>
        <w:rPr>
          <w:rFonts w:ascii="Times New Roman" w:hAnsi="Times New Roman" w:cs="Times New Roman"/>
          <w:b/>
          <w:sz w:val="28"/>
          <w:szCs w:val="28"/>
        </w:rPr>
        <w:t>Стеценко І.В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E44D17">
        <w:rPr>
          <w:rFonts w:ascii="Times New Roman" w:hAnsi="Times New Roman" w:cs="Times New Roman"/>
          <w:sz w:val="28"/>
          <w:szCs w:val="28"/>
        </w:rPr>
        <w:t xml:space="preserve">       </w:t>
      </w:r>
      <w:r w:rsidR="00E44D17">
        <w:rPr>
          <w:rFonts w:ascii="Times New Roman" w:hAnsi="Times New Roman" w:cs="Times New Roman"/>
          <w:sz w:val="28"/>
          <w:szCs w:val="28"/>
        </w:rPr>
        <w:softHyphen/>
      </w:r>
      <w:r w:rsidR="00E44D17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 xml:space="preserve">., доц., професор </w:t>
      </w:r>
      <w:r>
        <w:rPr>
          <w:rFonts w:ascii="Times New Roman" w:hAnsi="Times New Roman" w:cs="Times New Roman"/>
          <w:sz w:val="28"/>
          <w:szCs w:val="28"/>
        </w:rPr>
        <w:t xml:space="preserve">кафедри  АСОІУ </w:t>
      </w:r>
    </w:p>
    <w:p w:rsidR="001911AB" w:rsidRDefault="001911AB" w:rsidP="001911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1AB" w:rsidRDefault="001911AB" w:rsidP="001911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    Муха І.П.         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доц., доц. кафедри  АСОІУ</w:t>
      </w:r>
    </w:p>
    <w:p w:rsidR="001911AB" w:rsidRDefault="001911AB" w:rsidP="001911AB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К.І.        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 кафедри  АСОІУ</w:t>
      </w:r>
    </w:p>
    <w:p w:rsidR="001911AB" w:rsidRDefault="001911AB" w:rsidP="001911AB">
      <w:pPr>
        <w:pStyle w:val="NoSpacing"/>
        <w:tabs>
          <w:tab w:val="left" w:pos="4536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Олійник Ю.О.  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кафедри  АСОІУ</w:t>
      </w:r>
    </w:p>
    <w:p w:rsidR="001911AB" w:rsidRDefault="001911AB" w:rsidP="001911AB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Борисюк Л.І. </w:t>
      </w:r>
      <w:r w:rsidR="00017087">
        <w:rPr>
          <w:rFonts w:ascii="Times New Roman" w:hAnsi="Times New Roman" w:cs="Times New Roman"/>
          <w:sz w:val="28"/>
          <w:szCs w:val="28"/>
        </w:rPr>
        <w:t xml:space="preserve">               – інженер каф.</w:t>
      </w:r>
      <w:r>
        <w:rPr>
          <w:rFonts w:ascii="Times New Roman" w:hAnsi="Times New Roman" w:cs="Times New Roman"/>
          <w:sz w:val="28"/>
          <w:szCs w:val="28"/>
        </w:rPr>
        <w:t xml:space="preserve"> АСОІУ                            </w:t>
      </w:r>
    </w:p>
    <w:p w:rsidR="001911AB" w:rsidRDefault="001911AB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A69" w:rsidRDefault="00017087" w:rsidP="00143A6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143A69">
        <w:rPr>
          <w:rFonts w:ascii="Times New Roman" w:hAnsi="Times New Roman" w:cs="Times New Roman"/>
          <w:sz w:val="28"/>
          <w:szCs w:val="28"/>
        </w:rPr>
        <w:t xml:space="preserve">(15, 17, 19 червня 2020р. з 14.30, ауд.25-18)      </w:t>
      </w:r>
    </w:p>
    <w:p w:rsidR="00143A69" w:rsidRDefault="00143A69" w:rsidP="00143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B3" w:rsidRDefault="005613B3" w:rsidP="005613B3">
      <w:pPr>
        <w:pStyle w:val="1"/>
        <w:tabs>
          <w:tab w:val="left" w:pos="453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5613B3" w:rsidRDefault="005613B3" w:rsidP="005613B3">
      <w:pPr>
        <w:pStyle w:val="1"/>
        <w:tabs>
          <w:tab w:val="left" w:pos="453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5613B3" w:rsidRPr="00A22FD1" w:rsidRDefault="005613B3" w:rsidP="00A82B77">
      <w:pPr>
        <w:pStyle w:val="1"/>
        <w:tabs>
          <w:tab w:val="left" w:pos="4536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22FD1">
        <w:rPr>
          <w:rFonts w:ascii="Times New Roman" w:hAnsi="Times New Roman"/>
          <w:b/>
          <w:sz w:val="32"/>
          <w:szCs w:val="32"/>
          <w:u w:val="single"/>
        </w:rPr>
        <w:t>ЕК №</w:t>
      </w:r>
      <w:r w:rsidR="00A22FD1" w:rsidRPr="00A22FD1">
        <w:rPr>
          <w:rFonts w:ascii="Times New Roman" w:hAnsi="Times New Roman"/>
          <w:b/>
          <w:sz w:val="32"/>
          <w:szCs w:val="32"/>
          <w:u w:val="single"/>
        </w:rPr>
        <w:t xml:space="preserve"> 12.10</w:t>
      </w:r>
    </w:p>
    <w:p w:rsidR="00E44D17" w:rsidRPr="005613B3" w:rsidRDefault="00E44D17" w:rsidP="00A82B77">
      <w:pPr>
        <w:pStyle w:val="1"/>
        <w:tabs>
          <w:tab w:val="left" w:pos="4536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613B3" w:rsidRDefault="005613B3" w:rsidP="005613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   </w:t>
      </w:r>
      <w:r w:rsidR="00E44D17">
        <w:rPr>
          <w:rFonts w:ascii="Times New Roman" w:hAnsi="Times New Roman" w:cs="Times New Roman"/>
          <w:b/>
          <w:sz w:val="28"/>
          <w:szCs w:val="28"/>
        </w:rPr>
        <w:t>Сидоров М.О.</w:t>
      </w:r>
      <w:r w:rsidR="00E44D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4D17">
        <w:rPr>
          <w:rFonts w:ascii="Times New Roman" w:hAnsi="Times New Roman" w:cs="Times New Roman"/>
          <w:sz w:val="28"/>
          <w:szCs w:val="28"/>
        </w:rPr>
        <w:softHyphen/>
      </w:r>
      <w:r w:rsidR="00E44D17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 w:rsidR="00E44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АСОІУ </w:t>
      </w:r>
    </w:p>
    <w:p w:rsidR="005613B3" w:rsidRDefault="005613B3" w:rsidP="005613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13B3" w:rsidRDefault="00E44D17" w:rsidP="005613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     Баклан І.В.</w:t>
      </w:r>
      <w:r w:rsidR="005613B3">
        <w:rPr>
          <w:rFonts w:ascii="Times New Roman" w:hAnsi="Times New Roman" w:cs="Times New Roman"/>
          <w:sz w:val="28"/>
          <w:szCs w:val="28"/>
        </w:rPr>
        <w:t xml:space="preserve">                    – </w:t>
      </w:r>
      <w:proofErr w:type="spellStart"/>
      <w:r w:rsidR="005613B3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5613B3">
        <w:rPr>
          <w:rFonts w:ascii="Times New Roman" w:hAnsi="Times New Roman" w:cs="Times New Roman"/>
          <w:sz w:val="28"/>
          <w:szCs w:val="28"/>
        </w:rPr>
        <w:t>., доц., доц. кафедри  АСОІУ</w:t>
      </w:r>
    </w:p>
    <w:p w:rsidR="005613B3" w:rsidRDefault="005613B3" w:rsidP="005613B3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4D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Фіногенов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 xml:space="preserve"> О.Д.</w:t>
      </w:r>
      <w:r>
        <w:rPr>
          <w:rFonts w:ascii="Times New Roman" w:hAnsi="Times New Roman" w:cs="Times New Roman"/>
          <w:sz w:val="28"/>
          <w:szCs w:val="28"/>
        </w:rPr>
        <w:t xml:space="preserve">  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</w:t>
      </w:r>
      <w:r w:rsidR="00E44D17">
        <w:rPr>
          <w:rFonts w:ascii="Times New Roman" w:hAnsi="Times New Roman" w:cs="Times New Roman"/>
          <w:sz w:val="28"/>
          <w:szCs w:val="28"/>
        </w:rPr>
        <w:t>, доц.</w:t>
      </w:r>
      <w:r>
        <w:rPr>
          <w:rFonts w:ascii="Times New Roman" w:hAnsi="Times New Roman" w:cs="Times New Roman"/>
          <w:sz w:val="28"/>
          <w:szCs w:val="28"/>
        </w:rPr>
        <w:t xml:space="preserve"> кафедри  АСОІУ</w:t>
      </w:r>
    </w:p>
    <w:p w:rsidR="005613B3" w:rsidRDefault="005613B3" w:rsidP="005613B3">
      <w:pPr>
        <w:pStyle w:val="NoSpacing"/>
        <w:tabs>
          <w:tab w:val="left" w:pos="4536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D1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Вітковська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 xml:space="preserve"> І.І.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D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кафедри  АСОІУ</w:t>
      </w:r>
    </w:p>
    <w:p w:rsidR="005613B3" w:rsidRDefault="005613B3" w:rsidP="005613B3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</w:t>
      </w:r>
      <w:r w:rsidR="00E44D17">
        <w:rPr>
          <w:rFonts w:ascii="Times New Roman" w:hAnsi="Times New Roman" w:cs="Times New Roman"/>
          <w:sz w:val="28"/>
          <w:szCs w:val="28"/>
        </w:rPr>
        <w:t xml:space="preserve">ретар             Муравйова І.М.        </w:t>
      </w:r>
      <w:r>
        <w:rPr>
          <w:rFonts w:ascii="Times New Roman" w:hAnsi="Times New Roman" w:cs="Times New Roman"/>
          <w:sz w:val="28"/>
          <w:szCs w:val="28"/>
        </w:rPr>
        <w:t xml:space="preserve">    – інженер</w:t>
      </w:r>
      <w:r w:rsidR="00E44D17">
        <w:rPr>
          <w:rFonts w:ascii="Times New Roman" w:hAnsi="Times New Roman" w:cs="Times New Roman"/>
          <w:sz w:val="28"/>
          <w:szCs w:val="28"/>
        </w:rPr>
        <w:t xml:space="preserve"> 2кат.</w:t>
      </w:r>
      <w:r w:rsidR="00017087">
        <w:rPr>
          <w:rFonts w:ascii="Times New Roman" w:hAnsi="Times New Roman" w:cs="Times New Roman"/>
          <w:sz w:val="28"/>
          <w:szCs w:val="28"/>
        </w:rPr>
        <w:t xml:space="preserve"> каф.</w:t>
      </w:r>
      <w:r>
        <w:rPr>
          <w:rFonts w:ascii="Times New Roman" w:hAnsi="Times New Roman" w:cs="Times New Roman"/>
          <w:sz w:val="28"/>
          <w:szCs w:val="28"/>
        </w:rPr>
        <w:t xml:space="preserve"> АСОІУ                            </w:t>
      </w:r>
    </w:p>
    <w:p w:rsidR="005613B3" w:rsidRDefault="005613B3" w:rsidP="005613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3D26" w:rsidRDefault="00BB3D26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A69" w:rsidRDefault="00143A69" w:rsidP="00143A6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(15, 17, 19 червня 2020р.  з 14.30, ауд.200-18)      </w:t>
      </w:r>
    </w:p>
    <w:p w:rsidR="00143A69" w:rsidRDefault="00143A69" w:rsidP="00143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77" w:rsidRDefault="00A82B77" w:rsidP="000170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B77" w:rsidRDefault="00A82B77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087" w:rsidRDefault="00017087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087" w:rsidRDefault="00017087" w:rsidP="00143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B77" w:rsidRDefault="00A82B77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2FD1" w:rsidRDefault="00A22FD1" w:rsidP="005613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13B3" w:rsidRDefault="005613B3" w:rsidP="005613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Червень  </w:t>
      </w:r>
      <w:r w:rsidRPr="0001708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020 р.</w:t>
      </w: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11AB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1911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11AB" w:rsidRDefault="001911AB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122   Комп</w:t>
      </w:r>
      <w:r w:rsidRPr="00017087"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/>
          <w:b/>
          <w:sz w:val="32"/>
          <w:szCs w:val="32"/>
        </w:rPr>
        <w:t xml:space="preserve">ютерні науки та інформаційні технології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911AB" w:rsidRDefault="001911AB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087" w:rsidRDefault="00017087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1AB" w:rsidRPr="002A472D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22FD1">
        <w:rPr>
          <w:rFonts w:ascii="Times New Roman" w:hAnsi="Times New Roman" w:cs="Times New Roman"/>
          <w:b/>
          <w:sz w:val="32"/>
          <w:szCs w:val="32"/>
          <w:u w:val="single"/>
        </w:rPr>
        <w:t>ЕК №</w:t>
      </w:r>
      <w:r w:rsidR="002A472D">
        <w:rPr>
          <w:rFonts w:ascii="Times New Roman" w:hAnsi="Times New Roman" w:cs="Times New Roman"/>
          <w:b/>
          <w:sz w:val="32"/>
          <w:szCs w:val="32"/>
          <w:u w:val="single"/>
        </w:rPr>
        <w:t xml:space="preserve"> 12.</w:t>
      </w:r>
      <w:r w:rsidR="002A472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32</w:t>
      </w:r>
    </w:p>
    <w:p w:rsidR="005613B3" w:rsidRPr="00A22FD1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2FD1" w:rsidRDefault="001911AB" w:rsidP="00A22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FD1">
        <w:rPr>
          <w:rFonts w:ascii="Times New Roman" w:hAnsi="Times New Roman" w:cs="Times New Roman"/>
          <w:sz w:val="28"/>
          <w:szCs w:val="28"/>
        </w:rPr>
        <w:t xml:space="preserve">Голова комісії :  </w:t>
      </w:r>
      <w:r w:rsidR="00A22FD1" w:rsidRPr="00A22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FD1" w:rsidRPr="00A22FD1">
        <w:rPr>
          <w:rFonts w:ascii="Times New Roman" w:hAnsi="Times New Roman" w:cs="Times New Roman"/>
          <w:b/>
          <w:sz w:val="28"/>
          <w:szCs w:val="28"/>
        </w:rPr>
        <w:t>Хіміч</w:t>
      </w:r>
      <w:proofErr w:type="spellEnd"/>
      <w:r w:rsidR="00A22FD1" w:rsidRPr="00A22FD1">
        <w:rPr>
          <w:rFonts w:ascii="Times New Roman" w:hAnsi="Times New Roman" w:cs="Times New Roman"/>
          <w:b/>
          <w:sz w:val="28"/>
          <w:szCs w:val="28"/>
        </w:rPr>
        <w:t xml:space="preserve"> О.М.-  </w:t>
      </w:r>
      <w:r w:rsidR="00A22FD1" w:rsidRPr="00A22FD1">
        <w:rPr>
          <w:rFonts w:ascii="Times New Roman" w:hAnsi="Times New Roman" w:cs="Times New Roman"/>
          <w:sz w:val="28"/>
          <w:szCs w:val="28"/>
        </w:rPr>
        <w:t>д.ф.-</w:t>
      </w:r>
      <w:proofErr w:type="spellStart"/>
      <w:r w:rsidR="00A22FD1" w:rsidRPr="00A22FD1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="00A22FD1" w:rsidRPr="00A22FD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22FD1" w:rsidRPr="00A22FD1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A22FD1" w:rsidRPr="00A22FD1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A22FD1" w:rsidRPr="00A22FD1">
        <w:rPr>
          <w:rFonts w:ascii="Times New Roman" w:hAnsi="Times New Roman" w:cs="Times New Roman"/>
          <w:sz w:val="28"/>
          <w:szCs w:val="28"/>
        </w:rPr>
        <w:t>заст.</w:t>
      </w:r>
      <w:r w:rsidR="00A22FD1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="00A22FD1">
        <w:rPr>
          <w:rFonts w:ascii="Times New Roman" w:hAnsi="Times New Roman" w:cs="Times New Roman"/>
          <w:sz w:val="28"/>
          <w:szCs w:val="28"/>
        </w:rPr>
        <w:t xml:space="preserve"> інституту</w:t>
      </w:r>
      <w:r w:rsidR="00A22FD1" w:rsidRPr="00A2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D1" w:rsidRDefault="00A22FD1" w:rsidP="00A22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2FD1">
        <w:rPr>
          <w:rFonts w:ascii="Times New Roman" w:hAnsi="Times New Roman" w:cs="Times New Roman"/>
          <w:sz w:val="28"/>
          <w:szCs w:val="28"/>
        </w:rPr>
        <w:t>кібернетик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22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FD1">
        <w:rPr>
          <w:rFonts w:ascii="Times New Roman" w:hAnsi="Times New Roman" w:cs="Times New Roman"/>
          <w:sz w:val="28"/>
          <w:szCs w:val="28"/>
        </w:rPr>
        <w:t>ім.В.М.Глушкова</w:t>
      </w:r>
      <w:proofErr w:type="spellEnd"/>
      <w:r w:rsidRPr="00A22FD1">
        <w:rPr>
          <w:rFonts w:ascii="Times New Roman" w:hAnsi="Times New Roman" w:cs="Times New Roman"/>
          <w:sz w:val="28"/>
          <w:szCs w:val="28"/>
        </w:rPr>
        <w:t xml:space="preserve"> НАН України, </w:t>
      </w:r>
    </w:p>
    <w:p w:rsidR="00A22FD1" w:rsidRPr="00A22FD1" w:rsidRDefault="00A22FD1" w:rsidP="00A22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2FD1">
        <w:rPr>
          <w:rFonts w:ascii="Times New Roman" w:hAnsi="Times New Roman" w:cs="Times New Roman"/>
          <w:sz w:val="28"/>
          <w:szCs w:val="28"/>
        </w:rPr>
        <w:t>професор кафедри АСОІУ за сумісництвом</w:t>
      </w:r>
    </w:p>
    <w:p w:rsidR="001911AB" w:rsidRDefault="00A22FD1" w:rsidP="00A22FD1">
      <w:pPr>
        <w:rPr>
          <w:rFonts w:ascii="Times New Roman" w:hAnsi="Times New Roman" w:cs="Times New Roman"/>
          <w:sz w:val="28"/>
          <w:szCs w:val="28"/>
        </w:rPr>
      </w:pPr>
      <w:r w:rsidRPr="00A22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911AB" w:rsidRDefault="001911AB" w:rsidP="001911AB">
      <w:pPr>
        <w:pStyle w:val="NoSpacing"/>
        <w:tabs>
          <w:tab w:val="left" w:pos="4536"/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доц., доц. кафедри  АСОІУ</w:t>
      </w:r>
    </w:p>
    <w:p w:rsidR="001911AB" w:rsidRDefault="001911AB" w:rsidP="001911AB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Тєлишева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         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доц., доц. кафедри АСОІУ</w:t>
      </w:r>
    </w:p>
    <w:p w:rsidR="001911AB" w:rsidRDefault="001911AB" w:rsidP="001911AB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            –  к.т.н.,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</w:t>
      </w:r>
      <w:proofErr w:type="spellEnd"/>
      <w:r>
        <w:rPr>
          <w:rFonts w:ascii="Times New Roman" w:hAnsi="Times New Roman" w:cs="Times New Roman"/>
          <w:sz w:val="28"/>
          <w:szCs w:val="28"/>
        </w:rPr>
        <w:t>.  кафедри  АСОІУ</w:t>
      </w:r>
    </w:p>
    <w:p w:rsidR="001911AB" w:rsidRDefault="001911AB" w:rsidP="001911AB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Васічкіна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      </w:t>
      </w:r>
      <w:r w:rsidR="00017087">
        <w:rPr>
          <w:rFonts w:ascii="Times New Roman" w:hAnsi="Times New Roman" w:cs="Times New Roman"/>
          <w:sz w:val="28"/>
          <w:szCs w:val="28"/>
        </w:rPr>
        <w:t xml:space="preserve">     – провідний інженер каф.</w:t>
      </w:r>
      <w:r>
        <w:rPr>
          <w:rFonts w:ascii="Times New Roman" w:hAnsi="Times New Roman" w:cs="Times New Roman"/>
          <w:sz w:val="28"/>
          <w:szCs w:val="28"/>
        </w:rPr>
        <w:t xml:space="preserve"> АСОІУ         </w:t>
      </w:r>
    </w:p>
    <w:p w:rsidR="001911AB" w:rsidRDefault="001911AB" w:rsidP="001911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3A69" w:rsidRDefault="00143A69" w:rsidP="00143A6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(15, 17, 19 червня 2020р.  з 14.30, ауд.323-18)      </w:t>
      </w:r>
    </w:p>
    <w:p w:rsidR="00143A69" w:rsidRDefault="00143A69" w:rsidP="00143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1AB" w:rsidRPr="00A22FD1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FD1">
        <w:rPr>
          <w:rFonts w:ascii="Times New Roman" w:hAnsi="Times New Roman" w:cs="Times New Roman"/>
          <w:b/>
          <w:sz w:val="32"/>
          <w:szCs w:val="32"/>
          <w:u w:val="single"/>
        </w:rPr>
        <w:t>ЕК №</w:t>
      </w:r>
      <w:r w:rsidR="00A22FD1" w:rsidRPr="00A22FD1">
        <w:rPr>
          <w:rFonts w:ascii="Times New Roman" w:hAnsi="Times New Roman" w:cs="Times New Roman"/>
          <w:b/>
          <w:sz w:val="32"/>
          <w:szCs w:val="32"/>
          <w:u w:val="single"/>
        </w:rPr>
        <w:t xml:space="preserve"> 12.7</w:t>
      </w: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1AB" w:rsidRDefault="001911AB" w:rsidP="001911A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комісії:   </w:t>
      </w:r>
      <w:r>
        <w:rPr>
          <w:rFonts w:ascii="Times New Roman" w:hAnsi="Times New Roman" w:cs="Times New Roman"/>
          <w:b/>
          <w:sz w:val="28"/>
          <w:szCs w:val="28"/>
        </w:rPr>
        <w:t>Павлов О.А</w:t>
      </w:r>
      <w:r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проф., в.о. зав. кафедри  АСОІУ</w:t>
      </w:r>
    </w:p>
    <w:p w:rsidR="001911AB" w:rsidRDefault="001911AB" w:rsidP="001911AB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Члени комісії:   Жаріков Е.В..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доц., доц. кафедри  АСОІУ</w:t>
      </w:r>
    </w:p>
    <w:p w:rsidR="00017087" w:rsidRDefault="00017087" w:rsidP="00017087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   </w:t>
      </w:r>
      <w:r>
        <w:rPr>
          <w:rFonts w:ascii="Times New Roman" w:hAnsi="Times New Roman" w:cs="Times New Roman"/>
          <w:sz w:val="28"/>
          <w:szCs w:val="28"/>
        </w:rPr>
        <w:tab/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кафедри АСОІУ </w:t>
      </w:r>
    </w:p>
    <w:p w:rsidR="00017087" w:rsidRDefault="001911AB" w:rsidP="001911AB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D1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Коган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 xml:space="preserve"> А.В.  </w:t>
      </w:r>
      <w:r w:rsidR="00E44D17">
        <w:rPr>
          <w:rFonts w:ascii="Times New Roman" w:hAnsi="Times New Roman" w:cs="Times New Roman"/>
          <w:sz w:val="28"/>
          <w:szCs w:val="28"/>
        </w:rPr>
        <w:tab/>
        <w:t xml:space="preserve">– 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АСОІУ </w:t>
      </w:r>
    </w:p>
    <w:p w:rsidR="001911AB" w:rsidRDefault="001911AB" w:rsidP="001911AB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</w:t>
      </w:r>
      <w:proofErr w:type="spellStart"/>
      <w:r w:rsidR="00844A3F">
        <w:rPr>
          <w:rFonts w:ascii="Times New Roman" w:hAnsi="Times New Roman" w:cs="Times New Roman"/>
          <w:sz w:val="28"/>
          <w:szCs w:val="28"/>
        </w:rPr>
        <w:t>Стеніна</w:t>
      </w:r>
      <w:proofErr w:type="spellEnd"/>
      <w:r w:rsidR="00844A3F">
        <w:rPr>
          <w:rFonts w:ascii="Times New Roman" w:hAnsi="Times New Roman" w:cs="Times New Roman"/>
          <w:sz w:val="28"/>
          <w:szCs w:val="28"/>
        </w:rPr>
        <w:t xml:space="preserve"> Т.П.          </w:t>
      </w:r>
      <w:r w:rsidR="00844A3F" w:rsidRPr="0001708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44A3F">
        <w:rPr>
          <w:rFonts w:ascii="Times New Roman" w:hAnsi="Times New Roman" w:cs="Times New Roman"/>
          <w:sz w:val="28"/>
          <w:szCs w:val="28"/>
        </w:rPr>
        <w:t xml:space="preserve"> –  провідний інженер </w:t>
      </w:r>
      <w:proofErr w:type="spellStart"/>
      <w:r w:rsidR="00844A3F">
        <w:rPr>
          <w:rFonts w:ascii="Times New Roman" w:hAnsi="Times New Roman" w:cs="Times New Roman"/>
          <w:sz w:val="28"/>
          <w:szCs w:val="28"/>
        </w:rPr>
        <w:t>каф.АСОІУ</w:t>
      </w:r>
      <w:proofErr w:type="spellEnd"/>
      <w:r w:rsidR="00844A3F">
        <w:rPr>
          <w:rFonts w:ascii="Times New Roman" w:hAnsi="Times New Roman" w:cs="Times New Roman"/>
          <w:sz w:val="28"/>
          <w:szCs w:val="28"/>
        </w:rPr>
        <w:t xml:space="preserve">   </w:t>
      </w:r>
      <w:r w:rsidR="00CE01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1AB" w:rsidRDefault="001911AB" w:rsidP="001911AB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613B3" w:rsidRPr="00143A69" w:rsidRDefault="00143A69" w:rsidP="00143A6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(15, 17, 19 червня 2020р.  з 14.30, ауд.433-18)      </w:t>
      </w: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1AB" w:rsidRPr="00A22FD1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FD1">
        <w:rPr>
          <w:rFonts w:ascii="Times New Roman" w:hAnsi="Times New Roman" w:cs="Times New Roman"/>
          <w:b/>
          <w:sz w:val="32"/>
          <w:szCs w:val="32"/>
          <w:u w:val="single"/>
        </w:rPr>
        <w:t>ЕК №</w:t>
      </w:r>
      <w:r w:rsidR="00A22FD1" w:rsidRPr="00A22FD1">
        <w:rPr>
          <w:rFonts w:ascii="Times New Roman" w:hAnsi="Times New Roman" w:cs="Times New Roman"/>
          <w:b/>
          <w:sz w:val="32"/>
          <w:szCs w:val="32"/>
          <w:u w:val="single"/>
        </w:rPr>
        <w:t xml:space="preserve"> 12.8</w:t>
      </w:r>
    </w:p>
    <w:p w:rsidR="005613B3" w:rsidRDefault="005613B3" w:rsidP="00191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1AB" w:rsidRDefault="001911AB" w:rsidP="00E44D17">
      <w:pPr>
        <w:pStyle w:val="NoSpacing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комісії     </w:t>
      </w:r>
      <w:r>
        <w:rPr>
          <w:rFonts w:ascii="Times New Roman" w:hAnsi="Times New Roman" w:cs="Times New Roman"/>
          <w:b/>
          <w:sz w:val="26"/>
          <w:szCs w:val="26"/>
        </w:rPr>
        <w:t>Сидоров М.О.</w:t>
      </w:r>
      <w:r w:rsidR="0001708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44D17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проф.кафедри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 xml:space="preserve">  АСОІУ</w:t>
      </w:r>
    </w:p>
    <w:p w:rsidR="00E44D17" w:rsidRDefault="00E44D17" w:rsidP="00E44D17">
      <w:pPr>
        <w:pStyle w:val="NoSpacing"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E44D17" w:rsidRDefault="001911AB" w:rsidP="001911AB">
      <w:pPr>
        <w:pStyle w:val="NoSpacing"/>
        <w:tabs>
          <w:tab w:val="left" w:pos="4536"/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44D17">
        <w:rPr>
          <w:rFonts w:ascii="Times New Roman" w:hAnsi="Times New Roman" w:cs="Times New Roman"/>
          <w:sz w:val="28"/>
          <w:szCs w:val="28"/>
        </w:rPr>
        <w:t xml:space="preserve">лени комісії:    Гавриленко О.В.   </w:t>
      </w:r>
      <w:r w:rsidR="00017087" w:rsidRPr="0001708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44D17">
        <w:rPr>
          <w:rFonts w:ascii="Times New Roman" w:hAnsi="Times New Roman" w:cs="Times New Roman"/>
          <w:sz w:val="28"/>
          <w:szCs w:val="28"/>
        </w:rPr>
        <w:t xml:space="preserve">   –  </w:t>
      </w:r>
      <w:proofErr w:type="spellStart"/>
      <w:r w:rsidR="00E44D17">
        <w:rPr>
          <w:rFonts w:ascii="Times New Roman" w:hAnsi="Times New Roman" w:cs="Times New Roman"/>
          <w:sz w:val="28"/>
          <w:szCs w:val="28"/>
        </w:rPr>
        <w:t>к.ф-м.н</w:t>
      </w:r>
      <w:proofErr w:type="spellEnd"/>
      <w:r w:rsidR="00E44D17">
        <w:rPr>
          <w:rFonts w:ascii="Times New Roman" w:hAnsi="Times New Roman" w:cs="Times New Roman"/>
          <w:sz w:val="28"/>
          <w:szCs w:val="28"/>
        </w:rPr>
        <w:t>., доц., доц. кафедри  АСОІУ</w:t>
      </w:r>
    </w:p>
    <w:p w:rsidR="001911AB" w:rsidRDefault="00E44D17" w:rsidP="001911AB">
      <w:pPr>
        <w:pStyle w:val="NoSpacing"/>
        <w:tabs>
          <w:tab w:val="left" w:pos="4536"/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    </w:t>
      </w:r>
      <w:r w:rsidR="00017087" w:rsidRPr="000170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911AB">
        <w:rPr>
          <w:rFonts w:ascii="Times New Roman" w:hAnsi="Times New Roman" w:cs="Times New Roman"/>
          <w:sz w:val="28"/>
          <w:szCs w:val="28"/>
        </w:rPr>
        <w:t>доц. кафедри  АСОІУ</w:t>
      </w:r>
    </w:p>
    <w:p w:rsidR="001911AB" w:rsidRDefault="00E44D17" w:rsidP="00E44D17">
      <w:pPr>
        <w:pStyle w:val="NoSpacing"/>
        <w:tabs>
          <w:tab w:val="left" w:pos="4536"/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11AB">
        <w:rPr>
          <w:rFonts w:ascii="Times New Roman" w:hAnsi="Times New Roman" w:cs="Times New Roman"/>
          <w:sz w:val="28"/>
          <w:szCs w:val="28"/>
        </w:rPr>
        <w:t xml:space="preserve">Попенко В.Д.           </w:t>
      </w:r>
      <w:r w:rsidR="00017087" w:rsidRPr="0001708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911AB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1911AB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1911AB">
        <w:rPr>
          <w:rFonts w:ascii="Times New Roman" w:hAnsi="Times New Roman" w:cs="Times New Roman"/>
          <w:sz w:val="28"/>
          <w:szCs w:val="28"/>
        </w:rPr>
        <w:t>., доц. кафедри АСОІУ</w:t>
      </w:r>
    </w:p>
    <w:p w:rsidR="00844A3F" w:rsidRDefault="00E44D17" w:rsidP="00844A3F">
      <w:pPr>
        <w:pStyle w:val="NoSpacing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</w:t>
      </w:r>
      <w:r w:rsidR="008E18A5">
        <w:rPr>
          <w:rFonts w:ascii="Times New Roman" w:hAnsi="Times New Roman" w:cs="Times New Roman"/>
          <w:sz w:val="28"/>
          <w:szCs w:val="28"/>
        </w:rPr>
        <w:t xml:space="preserve">Муравйова І.М.            – інженер 2кат. каф. АСОІУ       </w:t>
      </w:r>
      <w:r w:rsidR="00844A3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44A3F" w:rsidRDefault="00844A3F" w:rsidP="00844A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0120" w:rsidRDefault="002A472D" w:rsidP="00CE0120">
      <w:pPr>
        <w:pStyle w:val="NoSpacing"/>
        <w:tabs>
          <w:tab w:val="left" w:pos="1985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(16, 18 </w:t>
      </w:r>
      <w:bookmarkStart w:id="0" w:name="_GoBack"/>
      <w:bookmarkEnd w:id="0"/>
      <w:r w:rsidR="00143A69">
        <w:rPr>
          <w:rFonts w:ascii="Times New Roman" w:hAnsi="Times New Roman" w:cs="Times New Roman"/>
          <w:sz w:val="28"/>
          <w:szCs w:val="28"/>
        </w:rPr>
        <w:t xml:space="preserve"> червня 2020р. з 14.30, ауд.200-18)</w:t>
      </w:r>
    </w:p>
    <w:sectPr w:rsidR="00CE01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B"/>
    <w:rsid w:val="00017087"/>
    <w:rsid w:val="000D4A45"/>
    <w:rsid w:val="00143A69"/>
    <w:rsid w:val="001911AB"/>
    <w:rsid w:val="002A472D"/>
    <w:rsid w:val="005613B3"/>
    <w:rsid w:val="00844A3F"/>
    <w:rsid w:val="008974D6"/>
    <w:rsid w:val="008E18A5"/>
    <w:rsid w:val="00A22FD1"/>
    <w:rsid w:val="00A82B77"/>
    <w:rsid w:val="00BB3D26"/>
    <w:rsid w:val="00BD78A5"/>
    <w:rsid w:val="00CE0120"/>
    <w:rsid w:val="00E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011C-062E-4F70-B0A5-169A81AA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AB"/>
    <w:pPr>
      <w:spacing w:after="0" w:line="240" w:lineRule="auto"/>
    </w:pPr>
  </w:style>
  <w:style w:type="paragraph" w:customStyle="1" w:styleId="1">
    <w:name w:val="Без интервала1"/>
    <w:rsid w:val="001911A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16</cp:revision>
  <cp:lastPrinted>2020-06-04T07:27:00Z</cp:lastPrinted>
  <dcterms:created xsi:type="dcterms:W3CDTF">2019-03-12T09:48:00Z</dcterms:created>
  <dcterms:modified xsi:type="dcterms:W3CDTF">2020-06-04T07:29:00Z</dcterms:modified>
</cp:coreProperties>
</file>