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Перелік освітніх програм, які пройшли акредитацію Національним агентством із забезпечення якості вищої освіти у 2022-2023 році та отримали 5-ти річний сертифікат про акредитацію освітньої програми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tbl>
      <w:tblPr>
        <w:tblStyle w:val="18"/>
        <w:tblW w:w="10320" w:type="dxa"/>
        <w:tblInd w:w="-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5"/>
        <w:gridCol w:w="1155"/>
        <w:gridCol w:w="1080"/>
        <w:gridCol w:w="3435"/>
        <w:gridCol w:w="42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2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№</w:t>
            </w: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ID ОП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Рівень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Спеціальність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Назва освітньої програми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49249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152 Метрологія та інформаційно-вимірювальна техніка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ind w:right="108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Інформаційні вимірювальні технології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46634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121 Інженерія програмного забезпечення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Інженерія програмного забезпечення мультимедійних та інформаційно-пошукових систем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49254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161 Хімічні технології та інженерія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Хімічні технології неорганічних, електродних матеріалів та водоочищення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39458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142 Енергетичне машинобудування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Інженерія і комп'ютерні технології теплоенергетичних систем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28642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153 Мікро- та наносистемна техніка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tabs>
                <w:tab w:val="left" w:pos="5720"/>
              </w:tabs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Мікро- та наноелектроніка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28516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121 Інженерія програмного забезпечення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Інженерія програмного забезпечення комп'ютерних систем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28649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161 Хімічні технології та інженерія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Промислова екологія та ресурсоефективні чисті технології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8167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131 Прикладна механіка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Технології машинобудування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34376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131 Прикладна механіка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Технології виробництва літальних апаратів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28534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123 Комп’ютерна інженерія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Системне програмування та спеціалізовані комп`ютерні системи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7448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081 Право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Господарське та адміністративне право і процес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49232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121 Інженерія програмного забезпечення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Інженерія програмного забезпечення інформаційних систем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7348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131 Прикладна механіка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Динаміка і міцність машин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28732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143 Атомна енергетика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Фізичний захист та облік і контроль ядерних матеріалів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28665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171 Електроніка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Електронні системи мультимедіа та засоби Інтернету речей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28777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171 Електроніка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Акустичні електронні системи та технології обробки акустичної інформації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6485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073 Менеджмент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Логістика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16469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143 Атомна енергетика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Атомні електричні станції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8566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123 Комп’ютерна інженерія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Комп’ютерні системи та мережі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28645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153 Мікро- та наносистемна техніка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Електронні мікро- і наносистеми та технології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5828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113 Прикладна математика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Наука про дані та математичне моделювання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28916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184 Гірництво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Геоінженерія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8260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073 Менеджмент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Менеджмент і бізнес-адміністрування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18539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136 Металургія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Комп’ютеризовані процеси лиття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18476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073 Менеджмент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Менеджмент міжнародного бізнесу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7450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101 Екологія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Екологічна безпека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16474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132 Матеріалознавство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Нанотехнології та комп’ютерний дизайн матеріалів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49237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132 Матеріалознавство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Інжиніринг та комп'ютерне моделювання в матеріалознавстві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8259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081 Право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Інформаційне право та право інтелектуальної власності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28566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131 Прикладна механіка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Автоматизовані та роботизовані механічні системи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28553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131 Прикладна механіка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Інжиніринг паковань та пакувального обладнання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46341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Доктор філософії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104 Фізика та астрономія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Фізика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6846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173 Авіоніка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Системи керування літальними апаратами та комплексами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0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31250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Магістр ОНП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113 Прикладна математика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 xml:space="preserve">Математичні методи криптографічного захисту інформації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35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49231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Магістр ОНП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113 Прикладна математика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Математичні методи моделювання, розпізнавання образів та комп'ютерного зору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35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46635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Магістр ОНП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121 Інженерія програмного забезпечення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Інженерія програмного забезпечення мультимедійних та інформаційно-пошукових систем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35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31239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Магістр ОНП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113 Прикладна математика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Наука про дані та математичне моделювання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35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31214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Магістр ОНП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123 Комп’ютерна інженерія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Комп'ютерні системи та мережі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35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31241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Магістр ОНП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123 Комп’ютерна інженерія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rtl w:val="0"/>
              </w:rPr>
              <w:t>Системне програмування та спеціалізовані комп`ютерні системи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35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53252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 xml:space="preserve">131 Прикладна механіка 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Конструювання та дизайн машин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35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53254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 xml:space="preserve">131 Прикладна механіка 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"https://osvita.kpi.ua/131_OPPM_IZLST"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Інжиніринг зварювання, лазерних та споріднених технологій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35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5624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 xml:space="preserve">141 Електроенергетика, електротехніка та електромеханіка 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"https://osvita.kpi.ua/141_OPPM_ESM"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Електричні системи і мережі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35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8792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 xml:space="preserve">141 Електроенергетика, електротехніка та електромеханіка 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"https://osvita.kpi.ua/141_OPPM_ES"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Електричні станції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35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28589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 xml:space="preserve">141 Електроенергетика, електротехніка та електромеханіка 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"https://osvita.kpi.ua/141_OPPM_UZAES"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Управління, захист та автоматизація енергосистем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35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58779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 xml:space="preserve">171 Електроніка 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"https://osvita.kpi.ua/171_OPPM_EKPS"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Електронні компоненти, пристрої та системи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35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57889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 xml:space="preserve">125 Кібербезпека та захист інформації 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"https://osvita.kpi.ua/125_OPPM_STZI"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Системи технічного захисту інформації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35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57895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 xml:space="preserve">125 Кібербезпека та захист інформації 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"https://osvita.kpi.ua/125_OPPM_STMMKB"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Системи, технології та математичні методи кібербезпеки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35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28729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 xml:space="preserve">141 Електроенергетика, електротехніка та електромеханіка 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"https://osvita.kpi.ua/141_OPPM_EMEET"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Енергетичний менеджмент та енергоефективні технології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35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49242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 xml:space="preserve">141 Електроенергетика, електротехніка та електромеханіка 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"https://osvita.kpi.ua/141_OPPM_IIETMK"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Інжиніринг інтелектуальних електротехнічних та мехатронних комплексів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35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28726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 xml:space="preserve">141 Електроенергетика, електротехніка та електромеханіка 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"https://osvita.kpi.ua/141_OPPM_SZSEE"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Системи забезпечення споживачів електричною енергією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35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57918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172 Електронні комунікації та радіотехніка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"https://osvita.kpi.ua/172_OPPM_IOZRES"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Інформаційно-обчислювальні засоби радіоелектронних систем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35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18479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 xml:space="preserve">054 Соціологія 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"https://osvita.kpi.ua/054_OPPM_VKM"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Врегулювання конфліктів та медіація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35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58773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 xml:space="preserve">162 Біотехнології та біоінженерія 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"https://osvita.kpi.ua/162_OPPM_BT"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Біотехнології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35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57909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 xml:space="preserve">172 Електронні комунікації та радіотехніка 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"https://osvita.kpi.ua/172_OPPM_ITRET"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Інтелектуальні технології радіоелектронної техніки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35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57922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 xml:space="preserve">172 Електронні комунікації та радіотехніка 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"https://osvita.kpi.ua/172_OPPM_RTKS"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Радіотехнічні комп'ютеризовані системи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35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57911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 xml:space="preserve">172 Електронні комунікації та радіотехніка  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"https://osvita.kpi.ua/172_OPPM_IKRI"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Інформаційна та комунікаційна радіоінженерія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35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6955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 xml:space="preserve">141 Електроенергетика, електротехніка та електромеханіка 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"https://osvita.kpi.ua/141_OPPM_NVDE"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Нетрадиційні та відновлювані джерела енергії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35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8299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 xml:space="preserve">141 Електроенергетика, електротехніка та електромеханіка 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"https://osvita.kpi.ua/141_OPPM_EMA"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Електричні машини і апарати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35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28544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126 Інформаційні системи та технології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"https://osvita.kpi.ua/126_OPPM_IIS"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Інтегровані інформаційні системи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35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28547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126 Інформаційні системи та технології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"https://osvita.kpi.ua/126_OPPM_IZRTS"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Інформаційне забезпечення робототехнічних систем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35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21805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126 Інформаційні системи та технології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"https://osvita.kpi.ua/126_OPPM_IUST"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Інформаційні управляючі системи та технології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715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53242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121 Інженерія програмного забезпечення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"https://osvita.kpi.ua/121_OPPM_IPZIKFSE"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Інженерія програмного забезпечення інтелектуальних кібер-фізичних систем в енергетиці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35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7308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134 Авіаційна та ракетно-космічна техніка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"https://osvita.kpi.ua/134_OPPM_LV"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Літаки і вертольоти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35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28739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 xml:space="preserve">144 Теплоенергетика 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"https://osvita.kpi.ua/144_OPPM_EMITES"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Енергетичний менеджмент та інжиніринг теплоенергетичних систем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35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49244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 xml:space="preserve">144 Теплоенергетика 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"https://osvita.kpi.ua/144_OPPM_TETEUES"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Теплоенергетика та теплоенергетичні установки електростанцій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35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28596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141 Електроенергетика, електротехніка та електромеханіка (ФЕА)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"https://osvita.kpi.ua/141_OPPM_EMSAEPEM"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 xml:space="preserve">Електромеханічні системи автоматизації, електропривод та електромобільність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35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28592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 xml:space="preserve">141 Електроенергетика, електротехніка та електромеханіка 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"https://osvita.kpi.ua/141_OPPM_ETPETK"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Електротехнічні пристрої та електротехнологічні комплекси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715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58768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161 Хімічні технології та інженерія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"https://osvita.kpi.ua/161_OPPM_HTNVRKSPKM"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Хімічні технології неорганічних в'яжучих речовин, кераміки, скла та полімерних і композиційних матеріалів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35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58770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161 Хімічні технології та інженерія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br w:type="textWrapping"/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"https://osvita.kpi.ua/161_OPPM_HTSFHVOM"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Хімічні технології синтезу та фізико-хімічні властивості органічних матеріалів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35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57914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 xml:space="preserve">172 Електронні комунікації та радіотехніка 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"https://osvita.kpi.ua/172_OPPM_IKT"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Інформаційно-комунікаційні технології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35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57924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172 Електронні комунікації та радіотехніка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"https://osvita.kpi.ua/172_OPPM_SEKIR"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 xml:space="preserve">Системи електронних комунікацій та Інтернету речей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35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57904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172 Електронні комунікації та радіотехніка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"https://osvita.kpi.ua/172_OPPM_IPIK"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Інженерія та програмування інфокомунікацій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35" w:hRule="atLeast"/>
        </w:trPr>
        <w:tc>
          <w:tcPr>
            <w:tcW w:w="4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28681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186 Видавництво та поліграфія</w:t>
            </w:r>
          </w:p>
        </w:tc>
        <w:tc>
          <w:tcPr>
            <w:tcW w:w="424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"https://osvita.kpi.ua/186_OPPM_TDEV"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Технології друкованих і електронних видань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39" w:hRule="atLeast"/>
        </w:trPr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49224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CCCCCC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435" w:type="dxa"/>
            <w:tcBorders>
              <w:top w:val="single" w:color="000000" w:sz="6" w:space="0"/>
              <w:left w:val="single" w:color="CCCCCC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152 Метрологія та інформаційно-вимірювальна техніка</w:t>
            </w:r>
          </w:p>
        </w:tc>
        <w:tc>
          <w:tcPr>
            <w:tcW w:w="4245" w:type="dxa"/>
            <w:tcBorders>
              <w:top w:val="single" w:color="000000" w:sz="6" w:space="0"/>
              <w:left w:val="single" w:color="CCCCCC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Інформаційні вимірювальні технології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39" w:hRule="atLeast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  <w:bookmarkStart w:id="0" w:name="_GoBack" w:colFirst="0" w:colLast="4"/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8790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111 Математика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Страхова та фінансова математика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12" w:hRule="atLeast"/>
        </w:trPr>
        <w:tc>
          <w:tcPr>
            <w:tcW w:w="4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28612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151 Автоматизація та комп’ютерно-інтегровані технології</w:t>
            </w:r>
          </w:p>
        </w:tc>
        <w:tc>
          <w:tcPr>
            <w:tcW w:w="4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Автоматизація та комп'ютерно-інтегровані технології кібер-енергетичних систем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12" w:hRule="atLeast"/>
        </w:trPr>
        <w:tc>
          <w:tcPr>
            <w:tcW w:w="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3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4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39464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151 Автоматизація та комп’ютерно-інтегровані технології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Технічні та програмні засоби автоматизації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49247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151 Автоматизація та комп’ютерно-інтегровані технології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Комп'ютерно-інтегровані системи та технології в приладобудуванні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32311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4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163 Біомедична інженерія</w:t>
            </w:r>
          </w:p>
        </w:tc>
        <w:tc>
          <w:tcPr>
            <w:tcW w:w="4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Регенеративна та біофармацевтична інженерія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28914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4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184 Гірництво</w:t>
            </w:r>
          </w:p>
        </w:tc>
        <w:tc>
          <w:tcPr>
            <w:tcW w:w="4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Геоінженерія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8256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4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101 Екологія</w:t>
            </w:r>
          </w:p>
        </w:tc>
        <w:tc>
          <w:tcPr>
            <w:tcW w:w="4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Екологічна безпека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8029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4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143 Атомна енергетика</w:t>
            </w:r>
          </w:p>
        </w:tc>
        <w:tc>
          <w:tcPr>
            <w:tcW w:w="4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Атомні електричні станції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28344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4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122 Комп'ютерні науки</w:t>
            </w:r>
          </w:p>
        </w:tc>
        <w:tc>
          <w:tcPr>
            <w:tcW w:w="4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Інтелектуальні сервіс-орієнтовані розподілені обчислювання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18538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4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136 Металургія</w:t>
            </w:r>
          </w:p>
        </w:tc>
        <w:tc>
          <w:tcPr>
            <w:tcW w:w="4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Комп’ютеризовані процеси лиття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28343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4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122 Комп'ютерні науки</w:t>
            </w:r>
          </w:p>
        </w:tc>
        <w:tc>
          <w:tcPr>
            <w:tcW w:w="4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Системи і методи штучного інтелекту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8034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4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104 Фізика та астрономія</w:t>
            </w:r>
          </w:p>
        </w:tc>
        <w:tc>
          <w:tcPr>
            <w:tcW w:w="4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Комп’ютерне моделювання фізичних процесів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39457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4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142 Енергетичне машинобудування</w:t>
            </w:r>
          </w:p>
        </w:tc>
        <w:tc>
          <w:tcPr>
            <w:tcW w:w="4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Інженерія і комп'ютерні технології теплоенергетичних систем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7064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4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132 Матеріалознавство</w:t>
            </w:r>
          </w:p>
        </w:tc>
        <w:tc>
          <w:tcPr>
            <w:tcW w:w="4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Нанотехнології та комп’ютерний дизайн матеріалів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49220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4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132 Матеріалознавство</w:t>
            </w:r>
          </w:p>
        </w:tc>
        <w:tc>
          <w:tcPr>
            <w:tcW w:w="4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Інжиніринг та комп'ютерне моделювання в матеріалознавстві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28662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4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171 Електроніка</w:t>
            </w:r>
          </w:p>
        </w:tc>
        <w:tc>
          <w:tcPr>
            <w:tcW w:w="4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Акустичні електронні системи та технології обробки акустичної інформації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28664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4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171 Електроніка</w:t>
            </w:r>
          </w:p>
        </w:tc>
        <w:tc>
          <w:tcPr>
            <w:tcW w:w="4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Електронні системи мультимедіа та засоби Інтернету речей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49222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4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144 Теплоенергетика</w:t>
            </w:r>
          </w:p>
        </w:tc>
        <w:tc>
          <w:tcPr>
            <w:tcW w:w="4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Теплоенергетика та теплоенергетичні установки електростанцій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8076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4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123 Комп’ютерна інженерія</w:t>
            </w:r>
          </w:p>
        </w:tc>
        <w:tc>
          <w:tcPr>
            <w:tcW w:w="4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Комп’ютерні системи та мережі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28348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4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123 Комп’ютерна інженерія</w:t>
            </w:r>
          </w:p>
        </w:tc>
        <w:tc>
          <w:tcPr>
            <w:tcW w:w="4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Системне програмування та спеціалізовані комп`ютерні системи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CCCCCC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CCCCCC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28725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435" w:type="dxa"/>
            <w:tcBorders>
              <w:top w:val="single" w:color="CCCCCC" w:sz="6" w:space="0"/>
              <w:left w:val="single" w:color="CCCCCC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141 Електроенергетика, електротехніка та електромеханіка</w:t>
            </w:r>
          </w:p>
        </w:tc>
        <w:tc>
          <w:tcPr>
            <w:tcW w:w="4245" w:type="dxa"/>
            <w:tcBorders>
              <w:top w:val="single" w:color="CCCCCC" w:sz="6" w:space="0"/>
              <w:left w:val="single" w:color="CCCCCC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Системи забезпечення споживачів електричною енергією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28588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141 Електроенергетика, електротехніка та електромеханіка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Управління, захист та автоматизація енергосистем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28728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141 Електроенергетика, електротехніка та електромеханіка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Енергетичний менеджмент та енергоефективні технології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49223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4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151 Автоматизація та комп’ютерно-інтегровані технології</w:t>
            </w:r>
          </w:p>
        </w:tc>
        <w:tc>
          <w:tcPr>
            <w:tcW w:w="4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Комп'ютерно-інтегровані системи та технології в приладобудуванні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CCCCCC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CCCCCC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39463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435" w:type="dxa"/>
            <w:tcBorders>
              <w:top w:val="single" w:color="CCCCCC" w:sz="6" w:space="0"/>
              <w:left w:val="single" w:color="CCCCCC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151 Автоматизація та комп’ютерно-інтегровані технології</w:t>
            </w:r>
          </w:p>
        </w:tc>
        <w:tc>
          <w:tcPr>
            <w:tcW w:w="4245" w:type="dxa"/>
            <w:tcBorders>
              <w:top w:val="single" w:color="CCCCCC" w:sz="6" w:space="0"/>
              <w:left w:val="single" w:color="CCCCCC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Технічні та програмні засоби автоматизації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28611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151 Автоматизація та комп’ютерно-інтегровані технології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Автоматизація та комп'ютерно-інтегровані технології кібер-енергетичних систем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28917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162 Біотехнології та біоінженерія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Біотехнології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49219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121 Інженерія програмного забезпечення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Інженерія програмного забезпечення інформаційних систем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28515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121 Інженерія програмного забезпечення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Інженерія програмного забезпечення комп'ютерних систем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40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46633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4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121 Інженерія програмного забезпечення</w:t>
            </w:r>
          </w:p>
        </w:tc>
        <w:tc>
          <w:tcPr>
            <w:tcW w:w="4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Інженерія програмного забезпечення мультимедійних та інформаційно-пошукових систем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28591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4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141 Електроенергетика, електротехніка та електромеханіка</w:t>
            </w:r>
          </w:p>
        </w:tc>
        <w:tc>
          <w:tcPr>
            <w:tcW w:w="4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Електротехнічні пристрої та електротехнологічні комплекси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28595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4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141 Електроенергетика, електротехніка та електромеханіка</w:t>
            </w:r>
          </w:p>
        </w:tc>
        <w:tc>
          <w:tcPr>
            <w:tcW w:w="4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Електромеханічні системи автоматизації, електропривод та електромобільність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49221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4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141 Електроенергетика, електротехніка та електромеханіка</w:t>
            </w:r>
          </w:p>
        </w:tc>
        <w:tc>
          <w:tcPr>
            <w:tcW w:w="4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Інжиніринг інтелектуальних електротехнічних та мехатронних комплексів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46636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281 Публічне управління та адміністрування</w:t>
            </w:r>
          </w:p>
        </w:tc>
        <w:tc>
          <w:tcPr>
            <w:tcW w:w="4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Публічне адміністрування та електронне урядування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28648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4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161 Хімічні технології та інженерія</w:t>
            </w:r>
          </w:p>
        </w:tc>
        <w:tc>
          <w:tcPr>
            <w:tcW w:w="4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Промислова екологія та ресурсоефективні чисті технології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28552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4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131 Прикладна механіка</w:t>
            </w:r>
          </w:p>
        </w:tc>
        <w:tc>
          <w:tcPr>
            <w:tcW w:w="4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Інжиніринг паковань та пакувального обладнання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28641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4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153 Мікро- та наносистемна техніка</w:t>
            </w:r>
          </w:p>
        </w:tc>
        <w:tc>
          <w:tcPr>
            <w:tcW w:w="4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Мікро- та наноелектроніка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28644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4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153 Мікро- та наносистемна техніка</w:t>
            </w:r>
          </w:p>
        </w:tc>
        <w:tc>
          <w:tcPr>
            <w:tcW w:w="4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Електронні мікро- і наносистеми та технології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46337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Доктор філософії</w:t>
            </w:r>
          </w:p>
        </w:tc>
        <w:tc>
          <w:tcPr>
            <w:tcW w:w="34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075 Маркетинг</w:t>
            </w:r>
          </w:p>
        </w:tc>
        <w:tc>
          <w:tcPr>
            <w:tcW w:w="4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Маркетинг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49218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4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113 Прикладна математика</w:t>
            </w:r>
          </w:p>
        </w:tc>
        <w:tc>
          <w:tcPr>
            <w:tcW w:w="4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Математичні методи моделювання, розпізнавання образів та комп'ютерного зору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18491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4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113 Прикладна математика</w:t>
            </w:r>
          </w:p>
        </w:tc>
        <w:tc>
          <w:tcPr>
            <w:tcW w:w="4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Математичні методи криптографічного захисту інформації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7349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4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113 Прикладна математика</w:t>
            </w:r>
          </w:p>
        </w:tc>
        <w:tc>
          <w:tcPr>
            <w:tcW w:w="4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Наука про дані та математичне моделювання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53251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4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131 Прикладна механіка</w:t>
            </w:r>
          </w:p>
        </w:tc>
        <w:tc>
          <w:tcPr>
            <w:tcW w:w="4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Конструювання та дизайн машин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CCCCCC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CCCCCC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7457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435" w:type="dxa"/>
            <w:tcBorders>
              <w:top w:val="single" w:color="CCCCCC" w:sz="6" w:space="0"/>
              <w:left w:val="single" w:color="CCCCCC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131 Прикладна механіка</w:t>
            </w:r>
          </w:p>
        </w:tc>
        <w:tc>
          <w:tcPr>
            <w:tcW w:w="4245" w:type="dxa"/>
            <w:tcBorders>
              <w:top w:val="single" w:color="CCCCCC" w:sz="6" w:space="0"/>
              <w:left w:val="single" w:color="CCCCCC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Динаміка і міцність машин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7303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141 Електроенергетика, електротехніка та електромеханіка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Електричні машини і апарати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10806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141 Електроенергетика, електротехніка та електромеханіка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Електричні станції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46370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Доктор філософії</w:t>
            </w:r>
          </w:p>
        </w:tc>
        <w:tc>
          <w:tcPr>
            <w:tcW w:w="34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053 Психологія</w:t>
            </w:r>
          </w:p>
        </w:tc>
        <w:tc>
          <w:tcPr>
            <w:tcW w:w="4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Психологія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39469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4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227 Фізична терапія, ерготерапія</w:t>
            </w:r>
          </w:p>
        </w:tc>
        <w:tc>
          <w:tcPr>
            <w:tcW w:w="4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Фізична терапія, ерготерапія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7832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4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141 Електроенергетика, електротехніка та електромеханіка</w:t>
            </w:r>
          </w:p>
        </w:tc>
        <w:tc>
          <w:tcPr>
            <w:tcW w:w="4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Нетрадиційні та відновлювані джерела енергії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CCCCCC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CCCCCC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7503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435" w:type="dxa"/>
            <w:tcBorders>
              <w:top w:val="single" w:color="CCCCCC" w:sz="6" w:space="0"/>
              <w:left w:val="single" w:color="CCCCCC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141 Електроенергетика, електротехніка та електромеханіка</w:t>
            </w:r>
          </w:p>
        </w:tc>
        <w:tc>
          <w:tcPr>
            <w:tcW w:w="4245" w:type="dxa"/>
            <w:tcBorders>
              <w:top w:val="single" w:color="CCCCCC" w:sz="6" w:space="0"/>
              <w:left w:val="single" w:color="CCCCCC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Електричні системи і мережі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5636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061 Журналістика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Видавнича справа та редагування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7505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CCCCCC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CCCCCC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061 Журналістика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CCCCCC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Реклама і зв'язки з громадськістю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28671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172 Телекомунікації та радіотехніка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Інженерія та програмування інфокомунікацій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7066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172 Телекомунікації та радіотехніка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Інформаційно-комунікаційні технології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46353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Доктор філософії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134 Авіаційна та ракетно-космічна техніка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Авіаційна та ракетно-космічна техніка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28525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4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122 Комп'ютерні науки</w:t>
            </w:r>
          </w:p>
        </w:tc>
        <w:tc>
          <w:tcPr>
            <w:tcW w:w="4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Комп'ютерні системи і технології спеціального зв'язку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28345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4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081 Право</w:t>
            </w:r>
          </w:p>
        </w:tc>
        <w:tc>
          <w:tcPr>
            <w:tcW w:w="4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Право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8636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4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131 Прикладна механіка</w:t>
            </w:r>
          </w:p>
        </w:tc>
        <w:tc>
          <w:tcPr>
            <w:tcW w:w="4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Технології машинобудування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34375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4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131 Прикладна механіка</w:t>
            </w:r>
          </w:p>
        </w:tc>
        <w:tc>
          <w:tcPr>
            <w:tcW w:w="4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Технології виробництва літальних апаратів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28677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4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172 Телекомунікації та радіотехніка</w:t>
            </w:r>
          </w:p>
        </w:tc>
        <w:tc>
          <w:tcPr>
            <w:tcW w:w="4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Інформаційно-обчислювальні засоби радіоелектронних систем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46356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Доктор філософії</w:t>
            </w:r>
          </w:p>
        </w:tc>
        <w:tc>
          <w:tcPr>
            <w:tcW w:w="34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142 Енергетичне машинобудування</w:t>
            </w:r>
          </w:p>
        </w:tc>
        <w:tc>
          <w:tcPr>
            <w:tcW w:w="4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Енергетичне машинобудування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46338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Доктор філософії</w:t>
            </w:r>
          </w:p>
        </w:tc>
        <w:tc>
          <w:tcPr>
            <w:tcW w:w="34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081 Право</w:t>
            </w:r>
          </w:p>
        </w:tc>
        <w:tc>
          <w:tcPr>
            <w:tcW w:w="4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Право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46360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Доктор філософії</w:t>
            </w:r>
          </w:p>
        </w:tc>
        <w:tc>
          <w:tcPr>
            <w:tcW w:w="34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152 Метрологія та інформаційно-вимірювальна техніка</w:t>
            </w:r>
          </w:p>
        </w:tc>
        <w:tc>
          <w:tcPr>
            <w:tcW w:w="4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Метрологія та інформаційно-вимірювальна техніка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28531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122 Комп'ютерні науки</w:t>
            </w:r>
          </w:p>
        </w:tc>
        <w:tc>
          <w:tcPr>
            <w:tcW w:w="4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Комп'ютерні технології в біології та медицині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53247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122 Комп'ютерні науки</w:t>
            </w:r>
          </w:p>
        </w:tc>
        <w:tc>
          <w:tcPr>
            <w:tcW w:w="4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Цифрові технології в енергетиці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28521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122 Комп'ютерні науки</w:t>
            </w:r>
          </w:p>
        </w:tc>
        <w:tc>
          <w:tcPr>
            <w:tcW w:w="4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Системи і методи штучного інтелекту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28523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Магістр ОПП</w:t>
            </w:r>
          </w:p>
        </w:tc>
        <w:tc>
          <w:tcPr>
            <w:tcW w:w="34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122 Комп'ютерні науки</w:t>
            </w:r>
          </w:p>
        </w:tc>
        <w:tc>
          <w:tcPr>
            <w:tcW w:w="4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Інтелектуальні сервіс-орієнтовані розподілені обчислювання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7304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4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171 Електроніка</w:t>
            </w:r>
          </w:p>
        </w:tc>
        <w:tc>
          <w:tcPr>
            <w:tcW w:w="4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Електронні прилади та пристрої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CCCCCC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CCCCCC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46354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Доктор філософії</w:t>
            </w:r>
          </w:p>
        </w:tc>
        <w:tc>
          <w:tcPr>
            <w:tcW w:w="3435" w:type="dxa"/>
            <w:tcBorders>
              <w:top w:val="single" w:color="CCCCCC" w:sz="6" w:space="0"/>
              <w:left w:val="single" w:color="CCCCCC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136 Металургія</w:t>
            </w:r>
          </w:p>
        </w:tc>
        <w:tc>
          <w:tcPr>
            <w:tcW w:w="4245" w:type="dxa"/>
            <w:tcBorders>
              <w:top w:val="single" w:color="CCCCCC" w:sz="6" w:space="0"/>
              <w:left w:val="single" w:color="CCCCCC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Металургія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46343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Доктор філософії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113 Прикладна математика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Прикладна математика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46332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Доктор філософії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033 Філософія</w:t>
            </w:r>
          </w:p>
        </w:tc>
        <w:tc>
          <w:tcPr>
            <w:tcW w:w="4245" w:type="dxa"/>
            <w:tcBorders>
              <w:top w:val="single" w:color="auto" w:sz="4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Філософія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46339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Доктор філософії</w:t>
            </w:r>
          </w:p>
        </w:tc>
        <w:tc>
          <w:tcPr>
            <w:tcW w:w="34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091 Біологія</w:t>
            </w:r>
          </w:p>
        </w:tc>
        <w:tc>
          <w:tcPr>
            <w:tcW w:w="4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Прикладна біологія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46348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Доктор філософії</w:t>
            </w:r>
          </w:p>
        </w:tc>
        <w:tc>
          <w:tcPr>
            <w:tcW w:w="34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125 Кібербезпека</w:t>
            </w:r>
          </w:p>
        </w:tc>
        <w:tc>
          <w:tcPr>
            <w:tcW w:w="4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Кібербезпека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46336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Доктор філософії</w:t>
            </w:r>
          </w:p>
        </w:tc>
        <w:tc>
          <w:tcPr>
            <w:tcW w:w="34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073 Менеджмент</w:t>
            </w:r>
          </w:p>
        </w:tc>
        <w:tc>
          <w:tcPr>
            <w:tcW w:w="4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Менеджмент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46333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Доктор філософії</w:t>
            </w:r>
          </w:p>
        </w:tc>
        <w:tc>
          <w:tcPr>
            <w:tcW w:w="34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035 Філологія</w:t>
            </w:r>
          </w:p>
        </w:tc>
        <w:tc>
          <w:tcPr>
            <w:tcW w:w="4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Філологія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CCCCCC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46347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Доктор філософії</w:t>
            </w:r>
          </w:p>
        </w:tc>
        <w:tc>
          <w:tcPr>
            <w:tcW w:w="343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124 Системний аналіз</w:t>
            </w:r>
          </w:p>
        </w:tc>
        <w:tc>
          <w:tcPr>
            <w:tcW w:w="4245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Системний аналіз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05" w:type="dxa"/>
            <w:tcBorders>
              <w:top w:val="single" w:color="CCCCCC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CCCCCC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46365</w:t>
            </w:r>
          </w:p>
        </w:tc>
        <w:tc>
          <w:tcPr>
            <w:tcW w:w="1080" w:type="dxa"/>
            <w:tcBorders>
              <w:top w:val="single" w:color="CCCCCC" w:sz="6" w:space="0"/>
              <w:left w:val="single" w:color="CCCCCC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Доктор філософії</w:t>
            </w:r>
          </w:p>
        </w:tc>
        <w:tc>
          <w:tcPr>
            <w:tcW w:w="3435" w:type="dxa"/>
            <w:tcBorders>
              <w:top w:val="single" w:color="CCCCCC" w:sz="6" w:space="0"/>
              <w:left w:val="single" w:color="CCCCCC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172 Телекомунікації та радіотехніка</w:t>
            </w:r>
          </w:p>
        </w:tc>
        <w:tc>
          <w:tcPr>
            <w:tcW w:w="4245" w:type="dxa"/>
            <w:tcBorders>
              <w:top w:val="single" w:color="CCCCCC" w:sz="6" w:space="0"/>
              <w:left w:val="single" w:color="CCCCCC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Телекомунікації та радіотехніка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6238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CCCCCC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CCCCCC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173 Авіоніка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CCCCCC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Системи керування літальними апаратами та комплексами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28565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CCCCCC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CCCCCC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131 Прикладна механіка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CCCCCC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Автоматизовані та роботизовані механічні системи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720" w:right="0" w:hanging="72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18573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CCCCCC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Бакалавр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CCCCCC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171 Електроніка</w:t>
            </w:r>
          </w:p>
        </w:tc>
        <w:tc>
          <w:tcPr>
            <w:tcW w:w="4245" w:type="dxa"/>
            <w:tcBorders>
              <w:top w:val="single" w:color="000000" w:sz="4" w:space="0"/>
              <w:left w:val="single" w:color="CCCCCC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rtl w:val="0"/>
              </w:rPr>
              <w:t>Електронні компоненти і системи</w:t>
            </w:r>
          </w:p>
        </w:tc>
      </w:tr>
    </w:tbl>
    <w:p>
      <w:pPr>
        <w:rPr>
          <w:rFonts w:hint="default" w:ascii="Times New Roman" w:hAnsi="Times New Roman" w:eastAsia="Times New Roman" w:cs="Times New Roman"/>
          <w:sz w:val="28"/>
          <w:szCs w:val="28"/>
          <w:lang w:val="uk-UA"/>
        </w:rPr>
      </w:pPr>
    </w:p>
    <w:sectPr>
      <w:headerReference r:id="rId3" w:type="first"/>
      <w:pgSz w:w="11906" w:h="16838"/>
      <w:pgMar w:top="850" w:right="850" w:bottom="998" w:left="850" w:header="708" w:footer="708" w:gutter="0"/>
      <w:pgNumType w:start="1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ntiqua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5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rtl w:val="0"/>
      </w:rPr>
      <w:t xml:space="preserve">Додаток 2 до наказу </w:t>
    </w:r>
  </w:p>
  <w:p>
    <w:pPr>
      <w:ind w:firstLine="425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rtl w:val="0"/>
      </w:rPr>
      <w:t xml:space="preserve">«Про проведення внутрішнього </w:t>
    </w:r>
  </w:p>
  <w:p>
    <w:pPr>
      <w:ind w:firstLine="425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rtl w:val="0"/>
      </w:rPr>
      <w:t xml:space="preserve">постакредитаційного моніторингу </w:t>
    </w:r>
  </w:p>
  <w:p>
    <w:pPr>
      <w:ind w:firstLine="425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rtl w:val="0"/>
      </w:rPr>
      <w:t>освітніх програм у 2024 році»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819"/>
        <w:tab w:val="right" w:pos="9639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3A9F6720"/>
    <w:rsid w:val="72B560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ntiqua" w:hAnsi="Antiqua" w:eastAsia="Antiqua" w:cs="Antiqua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ntiqua" w:hAnsi="Antiqua" w:eastAsia="Times New Roman" w:cs="Times New Roman"/>
      <w:sz w:val="26"/>
      <w:szCs w:val="26"/>
      <w:lang w:val="uk-UA" w:eastAsia="ru-RU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footer"/>
    <w:basedOn w:val="1"/>
    <w:link w:val="16"/>
    <w:unhideWhenUsed/>
    <w:qFormat/>
    <w:uiPriority w:val="99"/>
    <w:pPr>
      <w:tabs>
        <w:tab w:val="center" w:pos="4819"/>
        <w:tab w:val="right" w:pos="9639"/>
      </w:tabs>
    </w:pPr>
    <w:rPr>
      <w:rFonts w:asciiTheme="minorHAnsi" w:hAnsiTheme="minorHAnsi" w:eastAsiaTheme="minorHAnsi" w:cstheme="minorBidi"/>
      <w:kern w:val="2"/>
      <w:sz w:val="22"/>
      <w:szCs w:val="22"/>
      <w:lang w:eastAsia="en-US"/>
    </w:rPr>
  </w:style>
  <w:style w:type="paragraph" w:styleId="11">
    <w:name w:val="header"/>
    <w:basedOn w:val="1"/>
    <w:link w:val="15"/>
    <w:unhideWhenUsed/>
    <w:qFormat/>
    <w:uiPriority w:val="99"/>
    <w:pPr>
      <w:tabs>
        <w:tab w:val="center" w:pos="4819"/>
        <w:tab w:val="right" w:pos="9639"/>
      </w:tabs>
    </w:pPr>
    <w:rPr>
      <w:rFonts w:asciiTheme="minorHAnsi" w:hAnsiTheme="minorHAnsi" w:eastAsiaTheme="minorHAnsi" w:cstheme="minorBidi"/>
      <w:kern w:val="2"/>
      <w:sz w:val="22"/>
      <w:szCs w:val="22"/>
      <w:lang w:eastAsia="en-US"/>
    </w:rPr>
  </w:style>
  <w:style w:type="paragraph" w:styleId="12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3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4">
    <w:name w:val="Table Normal1"/>
    <w:uiPriority w:val="0"/>
  </w:style>
  <w:style w:type="character" w:customStyle="1" w:styleId="15">
    <w:name w:val="Верхній колонтитул Знак"/>
    <w:basedOn w:val="8"/>
    <w:link w:val="11"/>
    <w:qFormat/>
    <w:uiPriority w:val="99"/>
  </w:style>
  <w:style w:type="character" w:customStyle="1" w:styleId="16">
    <w:name w:val="Нижній колонтитул Знак"/>
    <w:basedOn w:val="8"/>
    <w:link w:val="10"/>
    <w:qFormat/>
    <w:uiPriority w:val="99"/>
  </w:style>
  <w:style w:type="paragraph" w:styleId="17">
    <w:name w:val="List Paragraph"/>
    <w:basedOn w:val="1"/>
    <w:qFormat/>
    <w:uiPriority w:val="1"/>
    <w:pPr>
      <w:widowControl w:val="0"/>
      <w:autoSpaceDE w:val="0"/>
      <w:autoSpaceDN w:val="0"/>
      <w:ind w:left="115" w:right="113" w:firstLine="720"/>
      <w:jc w:val="both"/>
    </w:pPr>
    <w:rPr>
      <w:rFonts w:ascii="Times New Roman" w:hAnsi="Times New Roman"/>
      <w:sz w:val="22"/>
      <w:szCs w:val="22"/>
      <w:lang w:eastAsia="en-US"/>
    </w:rPr>
  </w:style>
  <w:style w:type="table" w:customStyle="1" w:styleId="18">
    <w:name w:val="_Style 18"/>
    <w:basedOn w:val="14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o1aa6qlmK1rzHlxRks7Oipt1ng==">CgMxLjA4AHIhMVFUVjNITzVTbS14UWkwZ0Z0OVMxSTdPQURlZnNZMm01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ScaleCrop>false</ScaleCrop>
  <LinksUpToDate>false</LinksUpToDate>
  <Application>WPS Office_12.2.0.13431_F1E327BC-269C-435d-A152-05C5408002CA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2024-02-02T08:44:00Z</dcterms:created>
  <dc:creator>SBuryan</dc:creator>
  <cp:lastModifiedBy>The_Nata</cp:lastModifiedBy>
  <dcterms:modified xsi:type="dcterms:W3CDTF">2024-02-15T10:01:21Z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D37FED0E948B4E8BB58F89B140763558_12</vt:lpwstr>
  </property>
</Properties>
</file>