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4B8B" w:rsidRDefault="00634DD9">
      <w:pPr>
        <w:ind w:left="5244" w:right="-7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до Розпорядження №______</w:t>
      </w:r>
    </w:p>
    <w:p w14:paraId="00000002" w14:textId="77777777" w:rsidR="00174B8B" w:rsidRDefault="00634DD9">
      <w:pPr>
        <w:ind w:left="4248" w:right="-749" w:firstLine="5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від «___»____________2024 року </w:t>
      </w:r>
    </w:p>
    <w:p w14:paraId="00000003" w14:textId="77777777" w:rsidR="00174B8B" w:rsidRDefault="00174B8B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174B8B" w:rsidRDefault="00174B8B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174B8B" w:rsidRDefault="00634DD9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СКЛАД КОНКУРСНОЇ КОМІСІЇ</w:t>
      </w:r>
    </w:p>
    <w:p w14:paraId="00000006" w14:textId="77777777" w:rsidR="00174B8B" w:rsidRDefault="00634D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з відбору здобувачів вищої освіти КПІ ім. Ігоря Сікорського за проєктом ЕРАЗМУС+ із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Лодзьким технічним університетом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(Республіка Польща)</w:t>
      </w:r>
    </w:p>
    <w:p w14:paraId="00000007" w14:textId="77777777" w:rsidR="00174B8B" w:rsidRDefault="00174B8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2B966751" w:rsidR="00174B8B" w:rsidRDefault="00634DD9">
      <w:pPr>
        <w:spacing w:line="240" w:lineRule="auto"/>
        <w:ind w:left="3259" w:right="-891" w:hanging="3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Олексій ЖУЧЕНКО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голова конкурсної комісії; в.о.</w:t>
      </w:r>
      <w:r w:rsidR="000869C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ектора;</w:t>
      </w:r>
    </w:p>
    <w:p w14:paraId="00000009" w14:textId="77777777" w:rsidR="00174B8B" w:rsidRDefault="00634DD9">
      <w:pPr>
        <w:spacing w:line="240" w:lineRule="auto"/>
        <w:ind w:left="3259" w:right="-891" w:hanging="3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Ольга ДЗИКОВИЧ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– член комісії; директор департаменту навчал</w:t>
      </w:r>
      <w:r>
        <w:rPr>
          <w:rFonts w:ascii="Times New Roman" w:eastAsia="Times New Roman" w:hAnsi="Times New Roman" w:cs="Times New Roman"/>
          <w:sz w:val="26"/>
          <w:szCs w:val="26"/>
        </w:rPr>
        <w:t>ьно-виховної роботи;</w:t>
      </w:r>
    </w:p>
    <w:p w14:paraId="0000000A" w14:textId="77777777" w:rsidR="00174B8B" w:rsidRDefault="00634DD9">
      <w:pPr>
        <w:spacing w:line="240" w:lineRule="auto"/>
        <w:ind w:left="3259" w:right="-891" w:hanging="3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Георгій СОКОЛЬСЬКИЙ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– член комісії; координатор з академічної мобільності хіміко-технологічного факультету;</w:t>
      </w:r>
    </w:p>
    <w:p w14:paraId="0000000B" w14:textId="77777777" w:rsidR="00174B8B" w:rsidRDefault="00634DD9">
      <w:pPr>
        <w:spacing w:line="240" w:lineRule="auto"/>
        <w:ind w:left="3259" w:right="-891" w:hanging="3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Марія СОЛДАТОВА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– член комісії; т.в.о. координатора з академічної мобільності факультету інформатики та обчислювальної техніки;</w:t>
      </w:r>
    </w:p>
    <w:p w14:paraId="0000000C" w14:textId="77777777" w:rsidR="00174B8B" w:rsidRDefault="00634DD9">
      <w:pPr>
        <w:spacing w:line="240" w:lineRule="auto"/>
        <w:ind w:left="3259" w:right="-891" w:hanging="3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Ірина ГУСЄВА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– член комісії; координатор з академічної мобільності навчально-наукового інституту атомної та теплової енергетики;</w:t>
      </w:r>
    </w:p>
    <w:p w14:paraId="0000000D" w14:textId="77777777" w:rsidR="00174B8B" w:rsidRDefault="00634DD9">
      <w:pPr>
        <w:spacing w:line="240" w:lineRule="auto"/>
        <w:ind w:left="3259" w:right="-891" w:hanging="3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Ігор СТЕПАНЮК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– член комісії (за згодою); голова Профкому студентів КПІ ім. Ігоря Сікорського;</w:t>
      </w:r>
    </w:p>
    <w:p w14:paraId="0000000E" w14:textId="77777777" w:rsidR="00174B8B" w:rsidRDefault="00634DD9">
      <w:pPr>
        <w:spacing w:line="240" w:lineRule="auto"/>
        <w:ind w:left="3259" w:right="-891" w:hanging="3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Михайло ШИЛО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– член комісії (за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згодою); заступник голови Студентської ради КПІ ім. Ігоря Сікорського;</w:t>
      </w:r>
    </w:p>
    <w:p w14:paraId="0000000F" w14:textId="77777777" w:rsidR="00174B8B" w:rsidRDefault="00634DD9">
      <w:pPr>
        <w:spacing w:line="240" w:lineRule="auto"/>
        <w:ind w:left="3259" w:right="-891" w:hanging="3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Юлія КРАСІЙ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– секретар комісії; т.в.о. начальника відділу академічної мобільності.</w:t>
      </w:r>
    </w:p>
    <w:p w14:paraId="00000010" w14:textId="77777777" w:rsidR="00174B8B" w:rsidRDefault="00174B8B">
      <w:pPr>
        <w:spacing w:line="240" w:lineRule="auto"/>
        <w:ind w:left="2834" w:hanging="34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74B8B" w:rsidRDefault="00174B8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174B8B" w:rsidRDefault="00174B8B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498714E2" w:rsidR="00174B8B" w:rsidRDefault="00634DD9">
      <w:pPr>
        <w:spacing w:line="360" w:lineRule="auto"/>
        <w:ind w:right="-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ектора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Олексій ЖУЧЕНКО</w:t>
      </w:r>
    </w:p>
    <w:p w14:paraId="00000014" w14:textId="77777777" w:rsidR="00174B8B" w:rsidRDefault="00174B8B"/>
    <w:sectPr w:rsidR="00174B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8B"/>
    <w:rsid w:val="000869C0"/>
    <w:rsid w:val="00174B8B"/>
    <w:rsid w:val="006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BF86"/>
  <w15:docId w15:val="{589C705B-7C91-4049-A3AD-F0AD9BE6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ZelenskiTOP@outlook.com</cp:lastModifiedBy>
  <cp:revision>3</cp:revision>
  <dcterms:created xsi:type="dcterms:W3CDTF">2024-07-10T08:11:00Z</dcterms:created>
  <dcterms:modified xsi:type="dcterms:W3CDTF">2024-07-10T08:12:00Z</dcterms:modified>
</cp:coreProperties>
</file>