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25" w:rsidRPr="006624C2" w:rsidRDefault="003E3525" w:rsidP="0090516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 xml:space="preserve">Додаток 1 до Наказу </w:t>
      </w:r>
    </w:p>
    <w:p w:rsidR="00354F50" w:rsidRDefault="00701C72" w:rsidP="003E3525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>Про проведення загальноуніверситетськ</w:t>
      </w:r>
      <w:r w:rsidR="00354F50">
        <w:rPr>
          <w:rFonts w:eastAsia="SimSun" w:cs="Times New Roman"/>
          <w:sz w:val="24"/>
          <w:szCs w:val="24"/>
          <w:lang w:eastAsia="zh-CN"/>
        </w:rPr>
        <w:t>ого</w:t>
      </w:r>
    </w:p>
    <w:p w:rsidR="003E3525" w:rsidRPr="006624C2" w:rsidRDefault="00701C72" w:rsidP="003E3525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>кіберспортивн</w:t>
      </w:r>
      <w:r w:rsidR="00354F50">
        <w:rPr>
          <w:rFonts w:eastAsia="SimSun" w:cs="Times New Roman"/>
          <w:sz w:val="24"/>
          <w:szCs w:val="24"/>
          <w:lang w:eastAsia="zh-CN"/>
        </w:rPr>
        <w:t>ого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турнір</w:t>
      </w:r>
      <w:r w:rsidR="00354F50">
        <w:rPr>
          <w:rFonts w:eastAsia="SimSun" w:cs="Times New Roman"/>
          <w:sz w:val="24"/>
          <w:szCs w:val="24"/>
          <w:lang w:eastAsia="zh-CN"/>
        </w:rPr>
        <w:t>у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  <w:r w:rsidR="00354F50">
        <w:rPr>
          <w:rFonts w:eastAsia="SimSun" w:cs="Times New Roman"/>
          <w:sz w:val="24"/>
          <w:szCs w:val="24"/>
          <w:lang w:eastAsia="zh-CN"/>
        </w:rPr>
        <w:t>«</w:t>
      </w:r>
      <w:r w:rsidRPr="006624C2">
        <w:rPr>
          <w:rFonts w:eastAsia="SimSun" w:cs="Times New Roman"/>
          <w:sz w:val="24"/>
          <w:szCs w:val="24"/>
          <w:lang w:eastAsia="zh-CN"/>
        </w:rPr>
        <w:t>KPI University Cup</w:t>
      </w:r>
      <w:r w:rsidR="00354F50">
        <w:rPr>
          <w:rFonts w:eastAsia="SimSun" w:cs="Times New Roman"/>
          <w:sz w:val="24"/>
          <w:szCs w:val="24"/>
          <w:lang w:eastAsia="zh-CN"/>
        </w:rPr>
        <w:t>»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</w:p>
    <w:p w:rsidR="003E3525" w:rsidRPr="006624C2" w:rsidRDefault="003E3525" w:rsidP="003E3525">
      <w:pPr>
        <w:spacing w:after="0" w:line="240" w:lineRule="auto"/>
        <w:ind w:firstLine="0"/>
        <w:jc w:val="left"/>
        <w:rPr>
          <w:rFonts w:eastAsia="SimSun" w:cs="Times New Roman"/>
          <w:szCs w:val="28"/>
          <w:lang w:eastAsia="zh-CN"/>
        </w:rPr>
      </w:pPr>
    </w:p>
    <w:p w:rsidR="003E3525" w:rsidRPr="006624C2" w:rsidRDefault="003E3525" w:rsidP="003E3525">
      <w:pPr>
        <w:spacing w:after="0" w:line="240" w:lineRule="auto"/>
        <w:ind w:left="360"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>СКЛАД ОРГАНІЗАЦІЙНОГО КОМІТЕТУ</w:t>
      </w:r>
    </w:p>
    <w:p w:rsidR="003E3525" w:rsidRPr="006624C2" w:rsidRDefault="003E3525" w:rsidP="003E3525">
      <w:pPr>
        <w:spacing w:after="0" w:line="240" w:lineRule="auto"/>
        <w:ind w:left="360" w:firstLine="0"/>
        <w:jc w:val="center"/>
        <w:rPr>
          <w:rFonts w:eastAsia="SimSun" w:cs="Times New Roman"/>
          <w:b/>
          <w:szCs w:val="28"/>
          <w:lang w:eastAsia="zh-CN"/>
        </w:rPr>
      </w:pPr>
    </w:p>
    <w:p w:rsidR="00286CFC" w:rsidRDefault="00286CFC" w:rsidP="00286CFC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>ЗАГАЛЬНО</w:t>
      </w:r>
      <w:r w:rsidRPr="006624C2">
        <w:rPr>
          <w:rFonts w:eastAsia="SimSun" w:cs="Times New Roman"/>
          <w:b/>
          <w:szCs w:val="28"/>
          <w:lang w:eastAsia="zh-CN"/>
        </w:rPr>
        <w:t xml:space="preserve">УНІВЕРСИТЕТСЬКОГО </w:t>
      </w:r>
      <w:r w:rsidR="00863F72" w:rsidRPr="006624C2">
        <w:rPr>
          <w:rFonts w:eastAsia="SimSun" w:cs="Times New Roman"/>
          <w:b/>
          <w:szCs w:val="28"/>
          <w:lang w:eastAsia="zh-CN"/>
        </w:rPr>
        <w:t xml:space="preserve">КІБЕРСПОРТИВНОГО </w:t>
      </w:r>
    </w:p>
    <w:p w:rsidR="003E3525" w:rsidRPr="006624C2" w:rsidRDefault="00863F72" w:rsidP="00286CFC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>ТУРНІРУ</w:t>
      </w:r>
      <w:r w:rsidR="00BE4C59" w:rsidRPr="006624C2">
        <w:rPr>
          <w:rFonts w:eastAsia="SimSun" w:cs="Times New Roman"/>
          <w:b/>
          <w:szCs w:val="28"/>
          <w:lang w:eastAsia="zh-CN"/>
        </w:rPr>
        <w:t xml:space="preserve"> </w:t>
      </w:r>
      <w:r w:rsidR="00286CFC">
        <w:rPr>
          <w:rFonts w:eastAsia="SimSun" w:cs="Times New Roman"/>
          <w:b/>
          <w:szCs w:val="28"/>
          <w:lang w:eastAsia="zh-CN"/>
        </w:rPr>
        <w:t>«</w:t>
      </w:r>
      <w:r w:rsidR="00BE4C59" w:rsidRPr="006624C2">
        <w:rPr>
          <w:rFonts w:eastAsia="SimSun" w:cs="Times New Roman"/>
          <w:b/>
          <w:szCs w:val="28"/>
          <w:lang w:eastAsia="zh-CN"/>
        </w:rPr>
        <w:t>KPI UNIVERSITY CUP</w:t>
      </w:r>
      <w:r w:rsidR="00286CFC">
        <w:rPr>
          <w:rFonts w:eastAsia="SimSun" w:cs="Times New Roman"/>
          <w:b/>
          <w:szCs w:val="28"/>
          <w:lang w:eastAsia="zh-CN"/>
        </w:rPr>
        <w:t>»</w:t>
      </w:r>
    </w:p>
    <w:p w:rsidR="003E3525" w:rsidRPr="006624C2" w:rsidRDefault="003E3525" w:rsidP="00B60662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</w:p>
    <w:p w:rsidR="0076709A" w:rsidRPr="006624C2" w:rsidRDefault="0076709A" w:rsidP="00B60662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1. Мельниченко Анатолій Анатолійович - ректор КПІ ім. Ігоря Сікорського, голова організаційного комітету Турніру.</w:t>
      </w:r>
    </w:p>
    <w:p w:rsidR="003E3525" w:rsidRPr="006624C2" w:rsidRDefault="0076709A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2.</w:t>
      </w:r>
      <w:r w:rsidR="009B2245" w:rsidRPr="006624C2">
        <w:rPr>
          <w:rFonts w:eastAsia="SimSun" w:cs="Times New Roman"/>
          <w:szCs w:val="28"/>
          <w:lang w:eastAsia="zh-CN"/>
        </w:rPr>
        <w:t xml:space="preserve"> </w:t>
      </w:r>
      <w:r w:rsidR="007F4085" w:rsidRPr="006624C2">
        <w:rPr>
          <w:rFonts w:eastAsia="SimSun" w:cs="Times New Roman"/>
          <w:szCs w:val="28"/>
          <w:lang w:eastAsia="zh-CN"/>
        </w:rPr>
        <w:t>Безуглий Михайло Олександрович</w:t>
      </w:r>
      <w:r w:rsidR="00C15570" w:rsidRPr="006624C2">
        <w:rPr>
          <w:rFonts w:eastAsia="SimSun" w:cs="Times New Roman"/>
          <w:szCs w:val="28"/>
          <w:lang w:eastAsia="zh-CN"/>
        </w:rPr>
        <w:t xml:space="preserve"> - </w:t>
      </w:r>
      <w:r w:rsidR="007F4085" w:rsidRPr="006624C2">
        <w:rPr>
          <w:rFonts w:eastAsia="SimSun" w:cs="Times New Roman"/>
          <w:szCs w:val="28"/>
          <w:lang w:eastAsia="zh-CN"/>
        </w:rPr>
        <w:t xml:space="preserve">перший проректор </w:t>
      </w:r>
      <w:r w:rsidR="003E3525" w:rsidRPr="006624C2">
        <w:rPr>
          <w:rFonts w:eastAsia="SimSun" w:cs="Times New Roman"/>
          <w:szCs w:val="28"/>
          <w:lang w:eastAsia="zh-CN"/>
        </w:rPr>
        <w:t xml:space="preserve">КПІ ім. Ігоря Сікорського, заступник голови організаційного комітету </w:t>
      </w:r>
      <w:r w:rsidR="00B804BA" w:rsidRPr="006624C2">
        <w:rPr>
          <w:rFonts w:eastAsia="SimSun" w:cs="Times New Roman"/>
          <w:szCs w:val="28"/>
          <w:lang w:eastAsia="zh-CN"/>
        </w:rPr>
        <w:t>Турніру</w:t>
      </w:r>
      <w:r w:rsidR="003E3525" w:rsidRPr="006624C2">
        <w:rPr>
          <w:rFonts w:eastAsia="SimSun" w:cs="Times New Roman"/>
          <w:szCs w:val="28"/>
          <w:lang w:eastAsia="zh-CN"/>
        </w:rPr>
        <w:t>.</w:t>
      </w:r>
    </w:p>
    <w:p w:rsidR="003E3525" w:rsidRPr="006624C2" w:rsidRDefault="00B804BA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3. Горобець Андрій Миколайович - секретар організаційного комітету</w:t>
      </w:r>
      <w:r w:rsidR="004C0793" w:rsidRPr="006624C2">
        <w:rPr>
          <w:rFonts w:eastAsia="SimSun" w:cs="Times New Roman"/>
          <w:szCs w:val="28"/>
          <w:lang w:eastAsia="zh-CN"/>
        </w:rPr>
        <w:t>, керівник гуртка соціогуманітарного спрямування «KPI Cybersport».</w:t>
      </w:r>
    </w:p>
    <w:p w:rsidR="00E44A95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4. Богук Юлія Олександрівна – начальник ВО</w:t>
      </w:r>
      <w:r w:rsidR="00286CFC">
        <w:rPr>
          <w:rFonts w:eastAsia="SimSun" w:cs="Times New Roman"/>
          <w:szCs w:val="28"/>
          <w:lang w:eastAsia="zh-CN"/>
        </w:rPr>
        <w:t>В</w:t>
      </w:r>
      <w:r w:rsidRPr="006624C2">
        <w:rPr>
          <w:rFonts w:eastAsia="SimSun" w:cs="Times New Roman"/>
          <w:szCs w:val="28"/>
          <w:lang w:eastAsia="zh-CN"/>
        </w:rPr>
        <w:t>РС ДНВР.</w:t>
      </w:r>
    </w:p>
    <w:p w:rsidR="00C15570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5</w:t>
      </w:r>
      <w:r w:rsidR="00C15570" w:rsidRPr="006624C2">
        <w:rPr>
          <w:rFonts w:eastAsia="SimSun" w:cs="Times New Roman"/>
          <w:szCs w:val="28"/>
          <w:lang w:eastAsia="zh-CN"/>
        </w:rPr>
        <w:t>. Степанюк Ігор Васильович – голова профкому студентів КПІ</w:t>
      </w:r>
      <w:r w:rsidR="00CA39AE" w:rsidRPr="006624C2">
        <w:rPr>
          <w:rFonts w:eastAsia="SimSun" w:cs="Times New Roman"/>
          <w:szCs w:val="28"/>
          <w:lang w:eastAsia="zh-CN"/>
        </w:rPr>
        <w:t>.</w:t>
      </w:r>
    </w:p>
    <w:p w:rsidR="00A425BD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6</w:t>
      </w:r>
      <w:r w:rsidR="00C15570" w:rsidRPr="006624C2">
        <w:rPr>
          <w:rFonts w:eastAsia="SimSun" w:cs="Times New Roman"/>
          <w:szCs w:val="28"/>
          <w:lang w:eastAsia="zh-CN"/>
        </w:rPr>
        <w:t xml:space="preserve">. </w:t>
      </w:r>
      <w:r w:rsidR="00B42437" w:rsidRPr="006624C2">
        <w:rPr>
          <w:rFonts w:eastAsia="SimSun" w:cs="Times New Roman"/>
          <w:szCs w:val="28"/>
          <w:lang w:eastAsia="zh-CN"/>
        </w:rPr>
        <w:t>Коченков Максим Денисович – студент</w:t>
      </w:r>
      <w:r w:rsidR="004C0793" w:rsidRPr="006624C2">
        <w:rPr>
          <w:rFonts w:eastAsia="SimSun" w:cs="Times New Roman"/>
          <w:szCs w:val="28"/>
          <w:lang w:eastAsia="zh-CN"/>
        </w:rPr>
        <w:t xml:space="preserve"> ФІОТ,</w:t>
      </w:r>
      <w:r w:rsidR="00B42437" w:rsidRPr="006624C2">
        <w:rPr>
          <w:rFonts w:eastAsia="SimSun" w:cs="Times New Roman"/>
          <w:szCs w:val="28"/>
          <w:lang w:eastAsia="zh-CN"/>
        </w:rPr>
        <w:t xml:space="preserve"> </w:t>
      </w:r>
      <w:r w:rsidR="00A425BD" w:rsidRPr="006624C2">
        <w:rPr>
          <w:rFonts w:eastAsia="SimSun" w:cs="Times New Roman"/>
          <w:szCs w:val="28"/>
          <w:lang w:eastAsia="zh-CN"/>
        </w:rPr>
        <w:t>група ІО-21, відповідальний за проведення турніру з Dota 2.</w:t>
      </w:r>
    </w:p>
    <w:p w:rsidR="00C15570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7</w:t>
      </w:r>
      <w:r w:rsidR="00A425BD" w:rsidRPr="006624C2">
        <w:rPr>
          <w:rFonts w:eastAsia="SimSun" w:cs="Times New Roman"/>
          <w:szCs w:val="28"/>
          <w:lang w:eastAsia="zh-CN"/>
        </w:rPr>
        <w:t>. Шевченко Тетяна Олексіївна – студентка НН ІАТЕ</w:t>
      </w:r>
      <w:r w:rsidR="00446B86" w:rsidRPr="006624C2">
        <w:rPr>
          <w:rFonts w:eastAsia="SimSun" w:cs="Times New Roman"/>
          <w:szCs w:val="28"/>
          <w:lang w:eastAsia="zh-CN"/>
        </w:rPr>
        <w:t>, група ТЯ-22, адміністратор</w:t>
      </w:r>
      <w:r w:rsidR="004C0793" w:rsidRPr="006624C2">
        <w:rPr>
          <w:rFonts w:eastAsia="SimSun" w:cs="Times New Roman"/>
          <w:szCs w:val="28"/>
          <w:lang w:eastAsia="zh-CN"/>
        </w:rPr>
        <w:t xml:space="preserve"> </w:t>
      </w:r>
      <w:r w:rsidR="00446B86" w:rsidRPr="006624C2">
        <w:rPr>
          <w:rFonts w:eastAsia="SimSun" w:cs="Times New Roman"/>
          <w:szCs w:val="28"/>
          <w:lang w:eastAsia="zh-CN"/>
        </w:rPr>
        <w:t>турніру з Dota 2.</w:t>
      </w:r>
    </w:p>
    <w:p w:rsidR="00446B86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8</w:t>
      </w:r>
      <w:r w:rsidR="00446B86" w:rsidRPr="006624C2">
        <w:rPr>
          <w:rFonts w:eastAsia="SimSun" w:cs="Times New Roman"/>
          <w:szCs w:val="28"/>
          <w:lang w:eastAsia="zh-CN"/>
        </w:rPr>
        <w:t>.  Рябець Артем Олександрович – студент ФІОТ, група ІО-31, адміністратор турніру з Dota 2.</w:t>
      </w:r>
    </w:p>
    <w:p w:rsidR="00446B86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9</w:t>
      </w:r>
      <w:r w:rsidR="00446B86" w:rsidRPr="006624C2">
        <w:rPr>
          <w:rFonts w:eastAsia="SimSun" w:cs="Times New Roman"/>
          <w:szCs w:val="28"/>
          <w:lang w:eastAsia="zh-CN"/>
        </w:rPr>
        <w:t>. Кіндрук Дмитро Юрійович – студент ФІОТ, група ІО-41</w:t>
      </w:r>
      <w:r w:rsidR="009B2245" w:rsidRPr="006624C2">
        <w:rPr>
          <w:rFonts w:eastAsia="SimSun" w:cs="Times New Roman"/>
          <w:szCs w:val="28"/>
          <w:lang w:eastAsia="zh-CN"/>
        </w:rPr>
        <w:t>, адміністратор турніру з Dota 2.</w:t>
      </w:r>
    </w:p>
    <w:p w:rsidR="00BD3564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>10</w:t>
      </w:r>
      <w:r w:rsidR="00BD3564" w:rsidRPr="006624C2">
        <w:rPr>
          <w:rFonts w:eastAsia="SimSun" w:cs="Times New Roman"/>
          <w:szCs w:val="28"/>
          <w:lang w:eastAsia="zh-CN"/>
        </w:rPr>
        <w:t xml:space="preserve">. Токовенко Ярослав Володимирович – студент ПБФ, група ПІ-31, відповідальний за проведення турніру з </w:t>
      </w:r>
      <w:r w:rsidR="00F565D7" w:rsidRPr="006624C2">
        <w:rPr>
          <w:rFonts w:eastAsia="SimSun" w:cs="Times New Roman"/>
          <w:szCs w:val="28"/>
          <w:lang w:eastAsia="zh-CN"/>
        </w:rPr>
        <w:t>COUNTER-STRIKE</w:t>
      </w:r>
      <w:r w:rsidR="00BD3564" w:rsidRPr="006624C2">
        <w:rPr>
          <w:rFonts w:eastAsia="SimSun" w:cs="Times New Roman"/>
          <w:szCs w:val="28"/>
          <w:lang w:eastAsia="zh-CN"/>
        </w:rPr>
        <w:t xml:space="preserve"> 2.</w:t>
      </w:r>
    </w:p>
    <w:p w:rsidR="00BD3564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 xml:space="preserve">11. </w:t>
      </w:r>
      <w:r w:rsidR="00FF7B65" w:rsidRPr="006624C2">
        <w:rPr>
          <w:rFonts w:eastAsia="SimSun" w:cs="Times New Roman"/>
          <w:szCs w:val="28"/>
          <w:lang w:eastAsia="zh-CN"/>
        </w:rPr>
        <w:t>Наумов Нікіта Сергійович – студент НН ІПСА, група КН-31, відповідальний за проведення трансляцій турнірів.</w:t>
      </w:r>
    </w:p>
    <w:p w:rsidR="00C7050A" w:rsidRPr="006624C2" w:rsidRDefault="00E44A95" w:rsidP="00446B86">
      <w:pPr>
        <w:spacing w:after="0"/>
        <w:ind w:firstLine="0"/>
        <w:rPr>
          <w:rFonts w:eastAsia="SimSun" w:cs="Times New Roman"/>
          <w:szCs w:val="28"/>
          <w:lang w:eastAsia="zh-CN"/>
        </w:rPr>
      </w:pPr>
      <w:r w:rsidRPr="006624C2">
        <w:rPr>
          <w:rFonts w:eastAsia="SimSun" w:cs="Times New Roman"/>
          <w:szCs w:val="28"/>
          <w:lang w:eastAsia="zh-CN"/>
        </w:rPr>
        <w:t xml:space="preserve">12. Пащина Антон Олександрович – студент ФММ, група УЕ-11, адміністратор турніру з </w:t>
      </w:r>
      <w:r w:rsidR="00F565D7" w:rsidRPr="006624C2">
        <w:rPr>
          <w:rFonts w:eastAsia="SimSun" w:cs="Times New Roman"/>
          <w:szCs w:val="28"/>
          <w:lang w:eastAsia="zh-CN"/>
        </w:rPr>
        <w:t>COUNTER-STRIKE</w:t>
      </w:r>
      <w:r w:rsidRPr="006624C2">
        <w:rPr>
          <w:rFonts w:eastAsia="SimSun" w:cs="Times New Roman"/>
          <w:szCs w:val="28"/>
          <w:lang w:eastAsia="zh-CN"/>
        </w:rPr>
        <w:t xml:space="preserve"> 2.</w:t>
      </w:r>
    </w:p>
    <w:p w:rsidR="002D50F8" w:rsidRPr="007F071D" w:rsidRDefault="002D50F8" w:rsidP="007F071D">
      <w:pPr>
        <w:spacing w:after="160"/>
        <w:ind w:firstLine="0"/>
        <w:rPr>
          <w:rFonts w:eastAsia="SimSun" w:cs="Times New Roman"/>
          <w:szCs w:val="28"/>
          <w:lang w:eastAsia="zh-CN"/>
        </w:rPr>
      </w:pPr>
      <w:bookmarkStart w:id="0" w:name="_GoBack"/>
      <w:bookmarkEnd w:id="0"/>
    </w:p>
    <w:sectPr w:rsidR="002D50F8" w:rsidRPr="007F071D">
      <w:pgSz w:w="11906" w:h="16838"/>
      <w:pgMar w:top="1134" w:right="850" w:bottom="5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D7C"/>
    <w:multiLevelType w:val="multilevel"/>
    <w:tmpl w:val="5B7E7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C0507A"/>
    <w:multiLevelType w:val="multilevel"/>
    <w:tmpl w:val="AB78B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041465"/>
    <w:multiLevelType w:val="multilevel"/>
    <w:tmpl w:val="25126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427A5F"/>
    <w:multiLevelType w:val="multilevel"/>
    <w:tmpl w:val="446C5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EB1CE2"/>
    <w:multiLevelType w:val="multilevel"/>
    <w:tmpl w:val="2632BF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7636D3D"/>
    <w:multiLevelType w:val="multilevel"/>
    <w:tmpl w:val="8B7E0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A9E5A2F"/>
    <w:multiLevelType w:val="multilevel"/>
    <w:tmpl w:val="AE0CA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1D7EEF"/>
    <w:multiLevelType w:val="multilevel"/>
    <w:tmpl w:val="F0103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49E7EB8"/>
    <w:multiLevelType w:val="multilevel"/>
    <w:tmpl w:val="9000D3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24383"/>
    <w:multiLevelType w:val="multilevel"/>
    <w:tmpl w:val="609E185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8F20999"/>
    <w:multiLevelType w:val="multilevel"/>
    <w:tmpl w:val="F8EAA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B0F0FBB"/>
    <w:multiLevelType w:val="multilevel"/>
    <w:tmpl w:val="D15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34433"/>
    <w:multiLevelType w:val="hybridMultilevel"/>
    <w:tmpl w:val="6BB46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F5C71"/>
    <w:multiLevelType w:val="multilevel"/>
    <w:tmpl w:val="05F83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74331FD"/>
    <w:multiLevelType w:val="multilevel"/>
    <w:tmpl w:val="60A29D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DE7430"/>
    <w:multiLevelType w:val="multilevel"/>
    <w:tmpl w:val="5B38F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B02B46"/>
    <w:multiLevelType w:val="multilevel"/>
    <w:tmpl w:val="7C9E25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D0D5FA9"/>
    <w:multiLevelType w:val="multilevel"/>
    <w:tmpl w:val="A0486A5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AD0490"/>
    <w:multiLevelType w:val="multilevel"/>
    <w:tmpl w:val="5218D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7B0F19"/>
    <w:multiLevelType w:val="multilevel"/>
    <w:tmpl w:val="8F8C98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472583D"/>
    <w:multiLevelType w:val="multilevel"/>
    <w:tmpl w:val="9920E8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56F0746F"/>
    <w:multiLevelType w:val="multilevel"/>
    <w:tmpl w:val="3C9ED002"/>
    <w:lvl w:ilvl="0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7162" w:hanging="2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7460" w:hanging="24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7761" w:hanging="24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8062" w:hanging="24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8362" w:hanging="24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8663" w:hanging="24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8964" w:hanging="24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9264" w:hanging="24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87F5B8F"/>
    <w:multiLevelType w:val="hybridMultilevel"/>
    <w:tmpl w:val="827E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D6BD4"/>
    <w:multiLevelType w:val="multilevel"/>
    <w:tmpl w:val="C0F4F0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B5C0F9D"/>
    <w:multiLevelType w:val="multilevel"/>
    <w:tmpl w:val="5D46AD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5C101A5B"/>
    <w:multiLevelType w:val="multilevel"/>
    <w:tmpl w:val="EE8C0E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C893035"/>
    <w:multiLevelType w:val="multilevel"/>
    <w:tmpl w:val="5A2846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64E443DC"/>
    <w:multiLevelType w:val="multilevel"/>
    <w:tmpl w:val="EBF22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5A23FEF"/>
    <w:multiLevelType w:val="multilevel"/>
    <w:tmpl w:val="D9063F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A11CDC"/>
    <w:multiLevelType w:val="multilevel"/>
    <w:tmpl w:val="E88289C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A0F1B80"/>
    <w:multiLevelType w:val="multilevel"/>
    <w:tmpl w:val="6F8E0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1DF7"/>
    <w:multiLevelType w:val="multilevel"/>
    <w:tmpl w:val="5B5C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AE34A4"/>
    <w:multiLevelType w:val="multilevel"/>
    <w:tmpl w:val="7DD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10D32"/>
    <w:multiLevelType w:val="multilevel"/>
    <w:tmpl w:val="F1E20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4" w15:restartNumberingAfterBreak="0">
    <w:nsid w:val="6F8B04A6"/>
    <w:multiLevelType w:val="multilevel"/>
    <w:tmpl w:val="A838E4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327700"/>
    <w:multiLevelType w:val="multilevel"/>
    <w:tmpl w:val="7C0C53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6335135"/>
    <w:multiLevelType w:val="multilevel"/>
    <w:tmpl w:val="5330CE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137F4"/>
    <w:multiLevelType w:val="multilevel"/>
    <w:tmpl w:val="119CE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9255FF9"/>
    <w:multiLevelType w:val="multilevel"/>
    <w:tmpl w:val="59DCB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B1A71D3"/>
    <w:multiLevelType w:val="multilevel"/>
    <w:tmpl w:val="258A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467D1C"/>
    <w:multiLevelType w:val="multilevel"/>
    <w:tmpl w:val="A246E4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39"/>
  </w:num>
  <w:num w:numId="11">
    <w:abstractNumId w:val="15"/>
  </w:num>
  <w:num w:numId="12">
    <w:abstractNumId w:val="2"/>
  </w:num>
  <w:num w:numId="13">
    <w:abstractNumId w:val="28"/>
  </w:num>
  <w:num w:numId="14">
    <w:abstractNumId w:val="14"/>
  </w:num>
  <w:num w:numId="15">
    <w:abstractNumId w:val="37"/>
  </w:num>
  <w:num w:numId="16">
    <w:abstractNumId w:val="24"/>
  </w:num>
  <w:num w:numId="17">
    <w:abstractNumId w:val="29"/>
  </w:num>
  <w:num w:numId="18">
    <w:abstractNumId w:val="34"/>
  </w:num>
  <w:num w:numId="19">
    <w:abstractNumId w:val="17"/>
  </w:num>
  <w:num w:numId="20">
    <w:abstractNumId w:val="20"/>
  </w:num>
  <w:num w:numId="21">
    <w:abstractNumId w:val="8"/>
  </w:num>
  <w:num w:numId="22">
    <w:abstractNumId w:val="18"/>
  </w:num>
  <w:num w:numId="23">
    <w:abstractNumId w:val="32"/>
  </w:num>
  <w:num w:numId="24">
    <w:abstractNumId w:val="36"/>
  </w:num>
  <w:num w:numId="25">
    <w:abstractNumId w:val="38"/>
  </w:num>
  <w:num w:numId="26">
    <w:abstractNumId w:val="0"/>
  </w:num>
  <w:num w:numId="27">
    <w:abstractNumId w:val="33"/>
  </w:num>
  <w:num w:numId="28">
    <w:abstractNumId w:val="31"/>
  </w:num>
  <w:num w:numId="29">
    <w:abstractNumId w:val="27"/>
  </w:num>
  <w:num w:numId="30">
    <w:abstractNumId w:val="13"/>
  </w:num>
  <w:num w:numId="31">
    <w:abstractNumId w:val="10"/>
  </w:num>
  <w:num w:numId="32">
    <w:abstractNumId w:val="5"/>
  </w:num>
  <w:num w:numId="33">
    <w:abstractNumId w:val="26"/>
  </w:num>
  <w:num w:numId="34">
    <w:abstractNumId w:val="23"/>
  </w:num>
  <w:num w:numId="35">
    <w:abstractNumId w:val="7"/>
  </w:num>
  <w:num w:numId="36">
    <w:abstractNumId w:val="35"/>
  </w:num>
  <w:num w:numId="37">
    <w:abstractNumId w:val="16"/>
  </w:num>
  <w:num w:numId="38">
    <w:abstractNumId w:val="40"/>
  </w:num>
  <w:num w:numId="39">
    <w:abstractNumId w:val="19"/>
  </w:num>
  <w:num w:numId="40">
    <w:abstractNumId w:val="2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D"/>
    <w:rsid w:val="000122CE"/>
    <w:rsid w:val="000310B9"/>
    <w:rsid w:val="00053D02"/>
    <w:rsid w:val="000548CA"/>
    <w:rsid w:val="0006723D"/>
    <w:rsid w:val="00074251"/>
    <w:rsid w:val="00086D35"/>
    <w:rsid w:val="000C354E"/>
    <w:rsid w:val="000D3592"/>
    <w:rsid w:val="00124DE1"/>
    <w:rsid w:val="00135C77"/>
    <w:rsid w:val="001509A2"/>
    <w:rsid w:val="001B426B"/>
    <w:rsid w:val="001B643A"/>
    <w:rsid w:val="001D0451"/>
    <w:rsid w:val="00212F39"/>
    <w:rsid w:val="00232FF7"/>
    <w:rsid w:val="00247818"/>
    <w:rsid w:val="00286CFC"/>
    <w:rsid w:val="002879CB"/>
    <w:rsid w:val="00295816"/>
    <w:rsid w:val="002A5E88"/>
    <w:rsid w:val="002C6FB1"/>
    <w:rsid w:val="002D1329"/>
    <w:rsid w:val="002D50F8"/>
    <w:rsid w:val="00354F50"/>
    <w:rsid w:val="00382876"/>
    <w:rsid w:val="003A324F"/>
    <w:rsid w:val="003D7DF0"/>
    <w:rsid w:val="003E3525"/>
    <w:rsid w:val="003E4EC0"/>
    <w:rsid w:val="00403C6F"/>
    <w:rsid w:val="004316AD"/>
    <w:rsid w:val="00446B86"/>
    <w:rsid w:val="004472FE"/>
    <w:rsid w:val="004742F6"/>
    <w:rsid w:val="00474CD2"/>
    <w:rsid w:val="00474D01"/>
    <w:rsid w:val="004C0793"/>
    <w:rsid w:val="004E3617"/>
    <w:rsid w:val="004E3ED5"/>
    <w:rsid w:val="004F79A0"/>
    <w:rsid w:val="0051767D"/>
    <w:rsid w:val="00534F8C"/>
    <w:rsid w:val="00567E77"/>
    <w:rsid w:val="005A27D1"/>
    <w:rsid w:val="005A5ACE"/>
    <w:rsid w:val="005E2AFF"/>
    <w:rsid w:val="00662145"/>
    <w:rsid w:val="006624C2"/>
    <w:rsid w:val="006675DA"/>
    <w:rsid w:val="00682801"/>
    <w:rsid w:val="006B04E9"/>
    <w:rsid w:val="006B5885"/>
    <w:rsid w:val="006F3539"/>
    <w:rsid w:val="00701C72"/>
    <w:rsid w:val="007053A7"/>
    <w:rsid w:val="00706CA1"/>
    <w:rsid w:val="00730FA0"/>
    <w:rsid w:val="007574FA"/>
    <w:rsid w:val="0076709A"/>
    <w:rsid w:val="007726DA"/>
    <w:rsid w:val="0077368C"/>
    <w:rsid w:val="00797282"/>
    <w:rsid w:val="007A39B8"/>
    <w:rsid w:val="007B52F6"/>
    <w:rsid w:val="007D644E"/>
    <w:rsid w:val="007F071D"/>
    <w:rsid w:val="007F4085"/>
    <w:rsid w:val="00807ECE"/>
    <w:rsid w:val="008100FD"/>
    <w:rsid w:val="00814BA8"/>
    <w:rsid w:val="00823886"/>
    <w:rsid w:val="00827EAB"/>
    <w:rsid w:val="00831B6D"/>
    <w:rsid w:val="008416CD"/>
    <w:rsid w:val="008607D9"/>
    <w:rsid w:val="00863F72"/>
    <w:rsid w:val="00870A0E"/>
    <w:rsid w:val="0087446F"/>
    <w:rsid w:val="00883AA2"/>
    <w:rsid w:val="008B427B"/>
    <w:rsid w:val="008F5ACB"/>
    <w:rsid w:val="00900710"/>
    <w:rsid w:val="0090516C"/>
    <w:rsid w:val="00933E25"/>
    <w:rsid w:val="0096198A"/>
    <w:rsid w:val="0096510E"/>
    <w:rsid w:val="009A1DDE"/>
    <w:rsid w:val="009A1ED8"/>
    <w:rsid w:val="009A3776"/>
    <w:rsid w:val="009B2245"/>
    <w:rsid w:val="009C45BD"/>
    <w:rsid w:val="009D32C3"/>
    <w:rsid w:val="009E2907"/>
    <w:rsid w:val="00A368AA"/>
    <w:rsid w:val="00A425BD"/>
    <w:rsid w:val="00A918B1"/>
    <w:rsid w:val="00AA5106"/>
    <w:rsid w:val="00AA5363"/>
    <w:rsid w:val="00AB2165"/>
    <w:rsid w:val="00AB319C"/>
    <w:rsid w:val="00AB40C5"/>
    <w:rsid w:val="00AD73DB"/>
    <w:rsid w:val="00AE3891"/>
    <w:rsid w:val="00AF5969"/>
    <w:rsid w:val="00B33A22"/>
    <w:rsid w:val="00B35441"/>
    <w:rsid w:val="00B3760C"/>
    <w:rsid w:val="00B411B3"/>
    <w:rsid w:val="00B42437"/>
    <w:rsid w:val="00B60662"/>
    <w:rsid w:val="00B73D2E"/>
    <w:rsid w:val="00B804BA"/>
    <w:rsid w:val="00B958FA"/>
    <w:rsid w:val="00BA0959"/>
    <w:rsid w:val="00BA5B0A"/>
    <w:rsid w:val="00BD3564"/>
    <w:rsid w:val="00BE1F41"/>
    <w:rsid w:val="00BE4C59"/>
    <w:rsid w:val="00C07793"/>
    <w:rsid w:val="00C15570"/>
    <w:rsid w:val="00C436C8"/>
    <w:rsid w:val="00C7050A"/>
    <w:rsid w:val="00CA27A2"/>
    <w:rsid w:val="00CA2D09"/>
    <w:rsid w:val="00CA39AE"/>
    <w:rsid w:val="00CD150D"/>
    <w:rsid w:val="00CF4AF5"/>
    <w:rsid w:val="00D016E7"/>
    <w:rsid w:val="00D2711D"/>
    <w:rsid w:val="00D40E92"/>
    <w:rsid w:val="00D76820"/>
    <w:rsid w:val="00DA62B1"/>
    <w:rsid w:val="00DE17D1"/>
    <w:rsid w:val="00E44A95"/>
    <w:rsid w:val="00E65C79"/>
    <w:rsid w:val="00E7334E"/>
    <w:rsid w:val="00E852A4"/>
    <w:rsid w:val="00E95FFC"/>
    <w:rsid w:val="00EB51EB"/>
    <w:rsid w:val="00F12685"/>
    <w:rsid w:val="00F16DBE"/>
    <w:rsid w:val="00F541E8"/>
    <w:rsid w:val="00F565D7"/>
    <w:rsid w:val="00FA3225"/>
    <w:rsid w:val="00FC7959"/>
    <w:rsid w:val="00FE667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63E"/>
  <w14:defaultImageDpi w14:val="330"/>
  <w15:chartTrackingRefBased/>
  <w15:docId w15:val="{0AF682DC-F786-44FC-9083-B3C8930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color w:val="000000"/>
        <w:sz w:val="28"/>
        <w:szCs w:val="60"/>
        <w:lang w:val="uk-UA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6B"/>
    <w:pPr>
      <w:spacing w:after="40"/>
      <w:ind w:firstLine="709"/>
    </w:pPr>
    <w:rPr>
      <w:rFonts w:cstheme="minorBidi"/>
      <w:bCs w:val="0"/>
      <w:color w:val="auto"/>
      <w:szCs w:val="22"/>
    </w:rPr>
  </w:style>
  <w:style w:type="paragraph" w:styleId="1">
    <w:name w:val="heading 1"/>
    <w:basedOn w:val="a"/>
    <w:next w:val="a"/>
    <w:link w:val="10"/>
    <w:qFormat/>
    <w:rsid w:val="004742F6"/>
    <w:pPr>
      <w:keepNext/>
      <w:keepLines/>
      <w:spacing w:after="280" w:line="259" w:lineRule="auto"/>
      <w:ind w:firstLine="0"/>
      <w:jc w:val="center"/>
      <w:outlineLvl w:val="0"/>
    </w:pPr>
    <w:rPr>
      <w:rFonts w:eastAsiaTheme="majorEastAsia" w:cstheme="majorBidi"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rsid w:val="009D32C3"/>
    <w:pPr>
      <w:keepNext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position w:val="-1"/>
      <w:szCs w:val="28"/>
      <w:lang w:val="ru-RU" w:eastAsia="zh-CN"/>
    </w:rPr>
  </w:style>
  <w:style w:type="paragraph" w:styleId="3">
    <w:name w:val="heading 3"/>
    <w:basedOn w:val="a"/>
    <w:next w:val="a"/>
    <w:link w:val="30"/>
    <w:autoRedefine/>
    <w:unhideWhenUsed/>
    <w:qFormat/>
    <w:rsid w:val="001509A2"/>
    <w:pPr>
      <w:keepNext/>
      <w:keepLines/>
      <w:spacing w:after="280"/>
      <w:jc w:val="left"/>
      <w:outlineLvl w:val="2"/>
    </w:pPr>
    <w:rPr>
      <w:rFonts w:eastAsiaTheme="majorEastAsia" w:cstheme="majorBidi"/>
      <w:b/>
      <w:bCs/>
      <w:color w:val="000000" w:themeColor="text1"/>
      <w:szCs w:val="24"/>
    </w:rPr>
  </w:style>
  <w:style w:type="paragraph" w:styleId="4">
    <w:name w:val="heading 4"/>
    <w:basedOn w:val="a"/>
    <w:next w:val="a"/>
    <w:link w:val="40"/>
    <w:rsid w:val="009D32C3"/>
    <w:pPr>
      <w:keepNext/>
      <w:widowControl w:val="0"/>
      <w:autoSpaceDE w:val="0"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3"/>
    </w:pPr>
    <w:rPr>
      <w:rFonts w:eastAsia="Times New Roman" w:cs="Times New Roman"/>
      <w:b/>
      <w:bCs/>
      <w:position w:val="-1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9A2"/>
    <w:rPr>
      <w:rFonts w:eastAsiaTheme="majorEastAsia"/>
      <w:b/>
      <w:color w:val="000000" w:themeColor="text1"/>
      <w:szCs w:val="24"/>
    </w:rPr>
  </w:style>
  <w:style w:type="paragraph" w:styleId="11">
    <w:name w:val="toc 1"/>
    <w:basedOn w:val="1"/>
    <w:next w:val="a"/>
    <w:autoRedefine/>
    <w:uiPriority w:val="39"/>
    <w:unhideWhenUsed/>
    <w:qFormat/>
    <w:rsid w:val="001509A2"/>
    <w:pPr>
      <w:tabs>
        <w:tab w:val="right" w:leader="dot" w:pos="9911"/>
      </w:tabs>
    </w:pPr>
    <w:rPr>
      <w:b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742F6"/>
    <w:rPr>
      <w:rFonts w:eastAsiaTheme="majorEastAsia"/>
      <w:sz w:val="32"/>
      <w:szCs w:val="32"/>
    </w:rPr>
  </w:style>
  <w:style w:type="character" w:customStyle="1" w:styleId="20">
    <w:name w:val="Заголовок 2 Знак"/>
    <w:basedOn w:val="a0"/>
    <w:link w:val="2"/>
    <w:rsid w:val="009D32C3"/>
    <w:rPr>
      <w:rFonts w:ascii="Arial" w:eastAsia="Times New Roman" w:hAnsi="Arial" w:cs="Arial"/>
      <w:b/>
      <w:i/>
      <w:iCs/>
      <w:color w:val="auto"/>
      <w:position w:val="-1"/>
      <w:szCs w:val="28"/>
      <w:lang w:val="ru-RU" w:eastAsia="zh-CN"/>
    </w:rPr>
  </w:style>
  <w:style w:type="character" w:customStyle="1" w:styleId="40">
    <w:name w:val="Заголовок 4 Знак"/>
    <w:basedOn w:val="a0"/>
    <w:link w:val="4"/>
    <w:rsid w:val="009D32C3"/>
    <w:rPr>
      <w:rFonts w:eastAsia="Times New Roman" w:cs="Times New Roman"/>
      <w:b/>
      <w:color w:val="auto"/>
      <w:position w:val="-1"/>
      <w:szCs w:val="28"/>
      <w:lang w:val="ru-RU" w:eastAsia="zh-CN"/>
    </w:rPr>
  </w:style>
  <w:style w:type="paragraph" w:styleId="a3">
    <w:name w:val="List Paragraph"/>
    <w:basedOn w:val="a"/>
    <w:uiPriority w:val="34"/>
    <w:qFormat/>
    <w:rsid w:val="007F4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CCBE482D-ED23-4D31-A6AF-5924DDF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БОГУК</dc:creator>
  <cp:keywords/>
  <dc:description/>
  <cp:lastModifiedBy>student</cp:lastModifiedBy>
  <cp:revision>3</cp:revision>
  <dcterms:created xsi:type="dcterms:W3CDTF">2024-10-24T09:43:00Z</dcterms:created>
  <dcterms:modified xsi:type="dcterms:W3CDTF">2024-10-24T09:45:00Z</dcterms:modified>
</cp:coreProperties>
</file>