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63779" w14:textId="2BCBA8FA" w:rsidR="004E7FD1" w:rsidRDefault="004E7FD1" w:rsidP="004E7FD1">
      <w:pPr>
        <w:pStyle w:val="1"/>
        <w:tabs>
          <w:tab w:val="left" w:pos="3686"/>
          <w:tab w:val="left" w:pos="4395"/>
        </w:tabs>
        <w:spacing w:before="0" w:beforeAutospacing="0" w:after="0" w:afterAutospacing="0"/>
        <w:contextualSpacing/>
        <w:jc w:val="right"/>
        <w:rPr>
          <w:b w:val="0"/>
          <w:bCs w:val="0"/>
          <w:sz w:val="22"/>
          <w:szCs w:val="22"/>
        </w:rPr>
      </w:pPr>
      <w:r w:rsidRPr="00655460">
        <w:rPr>
          <w:b w:val="0"/>
          <w:bCs w:val="0"/>
          <w:sz w:val="22"/>
          <w:szCs w:val="22"/>
        </w:rPr>
        <w:t xml:space="preserve">Додаток </w:t>
      </w:r>
      <w:r>
        <w:rPr>
          <w:b w:val="0"/>
          <w:bCs w:val="0"/>
          <w:sz w:val="22"/>
          <w:szCs w:val="22"/>
        </w:rPr>
        <w:t>2</w:t>
      </w:r>
    </w:p>
    <w:p w14:paraId="6ECAD78C" w14:textId="77777777" w:rsidR="004E7FD1" w:rsidRDefault="004E7FD1" w:rsidP="004E7FD1">
      <w:pPr>
        <w:pStyle w:val="1"/>
        <w:tabs>
          <w:tab w:val="left" w:pos="3686"/>
          <w:tab w:val="left" w:pos="4395"/>
        </w:tabs>
        <w:spacing w:before="0" w:beforeAutospacing="0" w:after="0" w:afterAutospacing="0"/>
        <w:contextualSpacing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до наказу «</w:t>
      </w:r>
      <w:r w:rsidRPr="00655460">
        <w:rPr>
          <w:b w:val="0"/>
          <w:bCs w:val="0"/>
          <w:sz w:val="22"/>
          <w:szCs w:val="22"/>
        </w:rPr>
        <w:t>Про затвердження Типових форм контрактів з</w:t>
      </w:r>
    </w:p>
    <w:p w14:paraId="76BC17B5" w14:textId="77777777" w:rsidR="004E7FD1" w:rsidRPr="00655460" w:rsidRDefault="004E7FD1" w:rsidP="004E7FD1">
      <w:pPr>
        <w:pStyle w:val="1"/>
        <w:tabs>
          <w:tab w:val="left" w:pos="3686"/>
          <w:tab w:val="left" w:pos="4395"/>
        </w:tabs>
        <w:spacing w:before="0" w:beforeAutospacing="0" w:after="0" w:afterAutospacing="0"/>
        <w:contextualSpacing/>
        <w:jc w:val="right"/>
        <w:rPr>
          <w:b w:val="0"/>
          <w:bCs w:val="0"/>
          <w:sz w:val="22"/>
          <w:szCs w:val="22"/>
        </w:rPr>
      </w:pPr>
      <w:r w:rsidRPr="00655460">
        <w:rPr>
          <w:b w:val="0"/>
          <w:bCs w:val="0"/>
          <w:sz w:val="22"/>
          <w:szCs w:val="22"/>
        </w:rPr>
        <w:t>науково-педагогічними</w:t>
      </w:r>
      <w:r>
        <w:rPr>
          <w:b w:val="0"/>
          <w:bCs w:val="0"/>
          <w:sz w:val="22"/>
          <w:szCs w:val="22"/>
        </w:rPr>
        <w:t xml:space="preserve"> </w:t>
      </w:r>
      <w:r w:rsidRPr="00655460">
        <w:rPr>
          <w:b w:val="0"/>
          <w:bCs w:val="0"/>
          <w:sz w:val="22"/>
          <w:szCs w:val="22"/>
        </w:rPr>
        <w:t>працівниками, які пройшли конкурсний відбір</w:t>
      </w:r>
      <w:r>
        <w:rPr>
          <w:b w:val="0"/>
          <w:bCs w:val="0"/>
          <w:sz w:val="22"/>
          <w:szCs w:val="22"/>
        </w:rPr>
        <w:t>»</w:t>
      </w:r>
    </w:p>
    <w:p w14:paraId="1E107597" w14:textId="77777777" w:rsidR="004E7FD1" w:rsidRDefault="004E7FD1" w:rsidP="00DA3647">
      <w:pPr>
        <w:pStyle w:val="1"/>
        <w:spacing w:before="0" w:beforeAutospacing="0" w:after="0" w:afterAutospacing="0"/>
        <w:contextualSpacing/>
        <w:jc w:val="center"/>
        <w:rPr>
          <w:sz w:val="22"/>
          <w:szCs w:val="22"/>
        </w:rPr>
      </w:pPr>
    </w:p>
    <w:p w14:paraId="37C11F4E" w14:textId="77777777" w:rsidR="007C2257" w:rsidRPr="008C22EA" w:rsidRDefault="007C2257" w:rsidP="007C2257">
      <w:pPr>
        <w:pStyle w:val="1"/>
        <w:spacing w:before="0" w:beforeAutospacing="0" w:after="0" w:afterAutospacing="0"/>
        <w:contextualSpacing/>
        <w:jc w:val="center"/>
        <w:rPr>
          <w:sz w:val="22"/>
          <w:szCs w:val="22"/>
        </w:rPr>
      </w:pPr>
      <w:r w:rsidRPr="008C22EA">
        <w:rPr>
          <w:sz w:val="22"/>
          <w:szCs w:val="22"/>
        </w:rPr>
        <w:t>Міністерство освіти і науки України</w:t>
      </w:r>
    </w:p>
    <w:p w14:paraId="06DAD7D2" w14:textId="77777777" w:rsidR="007C2257" w:rsidRPr="008C22EA" w:rsidRDefault="007C2257" w:rsidP="007C2257">
      <w:pPr>
        <w:contextualSpacing/>
        <w:jc w:val="center"/>
        <w:rPr>
          <w:b/>
          <w:sz w:val="22"/>
          <w:szCs w:val="22"/>
          <w:lang w:val="uk-UA"/>
        </w:rPr>
      </w:pPr>
      <w:r w:rsidRPr="008C22EA">
        <w:rPr>
          <w:b/>
          <w:sz w:val="22"/>
          <w:szCs w:val="22"/>
          <w:lang w:val="uk-UA"/>
        </w:rPr>
        <w:t xml:space="preserve">Національний технічний університет України </w:t>
      </w:r>
    </w:p>
    <w:p w14:paraId="149636A8" w14:textId="77777777" w:rsidR="007C2257" w:rsidRPr="008C22EA" w:rsidRDefault="007C2257" w:rsidP="007C2257">
      <w:pPr>
        <w:contextualSpacing/>
        <w:jc w:val="center"/>
        <w:rPr>
          <w:b/>
          <w:sz w:val="22"/>
          <w:szCs w:val="22"/>
          <w:lang w:val="uk-UA"/>
        </w:rPr>
      </w:pPr>
      <w:r w:rsidRPr="008C22EA">
        <w:rPr>
          <w:b/>
          <w:sz w:val="22"/>
          <w:szCs w:val="22"/>
          <w:lang w:val="uk-UA"/>
        </w:rPr>
        <w:t>«Київський політехнічний інститут імені Ігоря Сікорського»</w:t>
      </w:r>
    </w:p>
    <w:p w14:paraId="0D226BB2" w14:textId="77777777" w:rsidR="007C2257" w:rsidRPr="008C22EA" w:rsidRDefault="007C2257" w:rsidP="007C2257">
      <w:pPr>
        <w:pStyle w:val="2"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8C22EA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Типова форма контракту з завідувачем кафедри як обраного за конкурсом</w:t>
      </w:r>
    </w:p>
    <w:p w14:paraId="3402E828" w14:textId="08FDD6B4" w:rsidR="00DA3647" w:rsidRPr="008C22EA" w:rsidRDefault="00DA3647" w:rsidP="007C2257">
      <w:pPr>
        <w:pStyle w:val="2"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8C22EA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№ _____- ЗК</w:t>
      </w:r>
    </w:p>
    <w:p w14:paraId="6E911CEC" w14:textId="77777777" w:rsidR="00DA3647" w:rsidRPr="008C22EA" w:rsidRDefault="00DA3647" w:rsidP="00DA3647">
      <w:pPr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м. Київ</w:t>
      </w:r>
      <w:r w:rsidRPr="008C22EA">
        <w:rPr>
          <w:sz w:val="22"/>
          <w:szCs w:val="22"/>
          <w:lang w:val="uk-UA"/>
        </w:rPr>
        <w:tab/>
      </w:r>
      <w:r w:rsidRPr="008C22EA">
        <w:rPr>
          <w:sz w:val="22"/>
          <w:szCs w:val="22"/>
          <w:lang w:val="uk-UA"/>
        </w:rPr>
        <w:tab/>
      </w:r>
      <w:r w:rsidRPr="008C22EA">
        <w:rPr>
          <w:sz w:val="22"/>
          <w:szCs w:val="22"/>
          <w:lang w:val="uk-UA"/>
        </w:rPr>
        <w:tab/>
      </w:r>
      <w:r w:rsidRPr="008C22EA">
        <w:rPr>
          <w:sz w:val="22"/>
          <w:szCs w:val="22"/>
          <w:lang w:val="uk-UA"/>
        </w:rPr>
        <w:tab/>
      </w:r>
      <w:r w:rsidRPr="008C22EA">
        <w:rPr>
          <w:sz w:val="22"/>
          <w:szCs w:val="22"/>
          <w:lang w:val="uk-UA"/>
        </w:rPr>
        <w:tab/>
      </w:r>
      <w:r w:rsidRPr="008C22EA">
        <w:rPr>
          <w:sz w:val="22"/>
          <w:szCs w:val="22"/>
          <w:lang w:val="uk-UA"/>
        </w:rPr>
        <w:tab/>
      </w:r>
      <w:r w:rsidRPr="008C22EA">
        <w:rPr>
          <w:sz w:val="22"/>
          <w:szCs w:val="22"/>
          <w:lang w:val="uk-UA"/>
        </w:rPr>
        <w:tab/>
      </w:r>
      <w:r w:rsidRPr="008C22EA">
        <w:rPr>
          <w:sz w:val="22"/>
          <w:szCs w:val="22"/>
          <w:lang w:val="uk-UA"/>
        </w:rPr>
        <w:tab/>
      </w:r>
      <w:r w:rsidRPr="008C22EA">
        <w:rPr>
          <w:sz w:val="22"/>
          <w:szCs w:val="22"/>
          <w:lang w:val="uk-UA"/>
        </w:rPr>
        <w:tab/>
        <w:t xml:space="preserve">                    «___»____________20___ р.</w:t>
      </w:r>
    </w:p>
    <w:p w14:paraId="500F7422" w14:textId="77777777" w:rsidR="00DA3647" w:rsidRPr="008C22EA" w:rsidRDefault="00DA3647" w:rsidP="00DA3647">
      <w:pPr>
        <w:pStyle w:val="a3"/>
        <w:tabs>
          <w:tab w:val="clear" w:pos="9356"/>
          <w:tab w:val="left" w:leader="underscore" w:pos="10206"/>
        </w:tabs>
        <w:contextualSpacing/>
        <w:jc w:val="both"/>
        <w:rPr>
          <w:sz w:val="22"/>
          <w:szCs w:val="22"/>
        </w:rPr>
      </w:pPr>
    </w:p>
    <w:p w14:paraId="7BE7137D" w14:textId="7B3525B1" w:rsidR="00DA3647" w:rsidRPr="008C22EA" w:rsidRDefault="00DA3647" w:rsidP="00DA3647">
      <w:pPr>
        <w:pStyle w:val="a3"/>
        <w:tabs>
          <w:tab w:val="clear" w:pos="9356"/>
          <w:tab w:val="left" w:leader="underscore" w:pos="10206"/>
        </w:tabs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Національний технічний університет України «Київський політехнічний інститут</w:t>
      </w:r>
      <w:r w:rsidRPr="008C22EA">
        <w:rPr>
          <w:b/>
          <w:sz w:val="22"/>
          <w:szCs w:val="22"/>
        </w:rPr>
        <w:t xml:space="preserve"> </w:t>
      </w:r>
      <w:r w:rsidRPr="008C22EA">
        <w:rPr>
          <w:sz w:val="22"/>
          <w:szCs w:val="22"/>
        </w:rPr>
        <w:t>імені Ігоря Сікорського» (надалі – КПІ ім. Ігоря Сікорського) в особі ректора </w:t>
      </w:r>
      <w:r w:rsidRPr="008C22EA" w:rsidDel="00FA2ADF">
        <w:rPr>
          <w:sz w:val="22"/>
          <w:szCs w:val="22"/>
        </w:rPr>
        <w:t xml:space="preserve"> </w:t>
      </w:r>
      <w:r w:rsidR="005F2DF4" w:rsidRPr="008C22EA">
        <w:rPr>
          <w:sz w:val="22"/>
          <w:szCs w:val="22"/>
          <w:u w:val="single"/>
        </w:rPr>
        <w:t>Мельниченка Анатолія Анатолійовича</w:t>
      </w:r>
      <w:r w:rsidRPr="008C22EA">
        <w:rPr>
          <w:sz w:val="22"/>
          <w:szCs w:val="22"/>
        </w:rPr>
        <w:t>, який діє на підставі Статуту КПІ ім. Ігоря Сікорського</w:t>
      </w:r>
      <w:r w:rsidR="007C2257" w:rsidRPr="008C22EA">
        <w:rPr>
          <w:sz w:val="22"/>
          <w:szCs w:val="22"/>
        </w:rPr>
        <w:t xml:space="preserve"> </w:t>
      </w:r>
      <w:r w:rsidRPr="008C22EA">
        <w:rPr>
          <w:sz w:val="22"/>
          <w:szCs w:val="22"/>
        </w:rPr>
        <w:t>– з однієї сторони, та громадянин (-ка) ______________________________________________________________________________________________,</w:t>
      </w:r>
    </w:p>
    <w:p w14:paraId="6AE3AC20" w14:textId="77777777" w:rsidR="00DA3647" w:rsidRPr="008C22EA" w:rsidRDefault="00DA3647" w:rsidP="00DA3647">
      <w:pPr>
        <w:pStyle w:val="a3"/>
        <w:tabs>
          <w:tab w:val="clear" w:pos="9356"/>
          <w:tab w:val="left" w:leader="underscore" w:pos="10206"/>
        </w:tabs>
        <w:contextualSpacing/>
        <w:jc w:val="center"/>
        <w:rPr>
          <w:position w:val="14"/>
          <w:sz w:val="22"/>
          <w:szCs w:val="22"/>
          <w:vertAlign w:val="superscript"/>
        </w:rPr>
      </w:pPr>
      <w:r w:rsidRPr="008C22EA">
        <w:rPr>
          <w:position w:val="14"/>
          <w:sz w:val="22"/>
          <w:szCs w:val="22"/>
          <w:vertAlign w:val="superscript"/>
        </w:rPr>
        <w:t>(прізвище, ім’я, по батькові, відомості про науковий ступінь, вчене звання)</w:t>
      </w:r>
    </w:p>
    <w:p w14:paraId="3B4F426F" w14:textId="77777777" w:rsidR="00DA3647" w:rsidRPr="008C22EA" w:rsidRDefault="00DA3647" w:rsidP="00DA3647">
      <w:pPr>
        <w:pStyle w:val="a3"/>
        <w:tabs>
          <w:tab w:val="clear" w:pos="9356"/>
          <w:tab w:val="left" w:leader="underscore" w:pos="10206"/>
        </w:tabs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(далі – завідувач кафедри) – з іншої сторони, уклали цей контракт про таке: </w:t>
      </w:r>
    </w:p>
    <w:p w14:paraId="6AB46B12" w14:textId="2BE1E8C7" w:rsidR="00DA3647" w:rsidRPr="006C1DD9" w:rsidRDefault="00DA3647" w:rsidP="00DA3647">
      <w:pPr>
        <w:pStyle w:val="a3"/>
        <w:tabs>
          <w:tab w:val="clear" w:pos="9356"/>
          <w:tab w:val="left" w:leader="underscore" w:pos="10206"/>
        </w:tabs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науково-педагогічний працівник приймається на </w:t>
      </w:r>
      <w:r w:rsidRPr="006C1DD9">
        <w:rPr>
          <w:sz w:val="22"/>
          <w:szCs w:val="22"/>
        </w:rPr>
        <w:t xml:space="preserve">роботу </w:t>
      </w:r>
      <w:r w:rsidR="005F2DF4" w:rsidRPr="006C1DD9">
        <w:rPr>
          <w:sz w:val="22"/>
          <w:szCs w:val="22"/>
        </w:rPr>
        <w:t>на посаду</w:t>
      </w:r>
    </w:p>
    <w:p w14:paraId="267C8E12" w14:textId="5FF542DF" w:rsidR="00DA3647" w:rsidRPr="008C22EA" w:rsidRDefault="00C31C20" w:rsidP="00DA3647">
      <w:pPr>
        <w:pStyle w:val="a3"/>
        <w:tabs>
          <w:tab w:val="clear" w:pos="9356"/>
          <w:tab w:val="left" w:leader="underscore" w:pos="10206"/>
        </w:tabs>
        <w:contextualSpacing/>
        <w:jc w:val="both"/>
        <w:rPr>
          <w:sz w:val="22"/>
          <w:szCs w:val="22"/>
        </w:rPr>
      </w:pPr>
      <w:r w:rsidRPr="006C1DD9">
        <w:rPr>
          <w:sz w:val="22"/>
          <w:szCs w:val="22"/>
          <w:u w:val="single"/>
        </w:rPr>
        <w:t>завідувача кафедри</w:t>
      </w:r>
      <w:r w:rsidRPr="006C1DD9">
        <w:rPr>
          <w:sz w:val="22"/>
          <w:szCs w:val="22"/>
        </w:rPr>
        <w:t>___________</w:t>
      </w:r>
      <w:r w:rsidR="00DA3647" w:rsidRPr="006C1DD9">
        <w:rPr>
          <w:sz w:val="22"/>
          <w:szCs w:val="22"/>
        </w:rPr>
        <w:t>___________________________________________________________________,</w:t>
      </w:r>
      <w:r w:rsidR="00DA3647" w:rsidRPr="008C22EA">
        <w:rPr>
          <w:sz w:val="22"/>
          <w:szCs w:val="22"/>
        </w:rPr>
        <w:t xml:space="preserve"> </w:t>
      </w:r>
    </w:p>
    <w:p w14:paraId="13631E09" w14:textId="350FF3B8" w:rsidR="00DA3647" w:rsidRPr="008C22EA" w:rsidRDefault="00DA3647" w:rsidP="00DA3647">
      <w:pPr>
        <w:pStyle w:val="a3"/>
        <w:tabs>
          <w:tab w:val="clear" w:pos="9356"/>
          <w:tab w:val="left" w:leader="underscore" w:pos="10206"/>
        </w:tabs>
        <w:contextualSpacing/>
        <w:jc w:val="center"/>
        <w:rPr>
          <w:position w:val="-14"/>
          <w:sz w:val="22"/>
          <w:szCs w:val="22"/>
          <w:vertAlign w:val="superscript"/>
        </w:rPr>
      </w:pPr>
      <w:r w:rsidRPr="008C22EA">
        <w:rPr>
          <w:position w:val="-14"/>
          <w:sz w:val="22"/>
          <w:szCs w:val="22"/>
          <w:vertAlign w:val="superscript"/>
        </w:rPr>
        <w:t>(повна назва</w:t>
      </w:r>
      <w:r w:rsidR="00C31C20" w:rsidRPr="008C22EA">
        <w:rPr>
          <w:position w:val="-14"/>
          <w:sz w:val="22"/>
          <w:szCs w:val="22"/>
          <w:vertAlign w:val="superscript"/>
        </w:rPr>
        <w:t xml:space="preserve"> кафедри, повна назва</w:t>
      </w:r>
      <w:r w:rsidRPr="008C22EA">
        <w:rPr>
          <w:position w:val="-14"/>
          <w:sz w:val="22"/>
          <w:szCs w:val="22"/>
          <w:vertAlign w:val="superscript"/>
        </w:rPr>
        <w:t xml:space="preserve"> </w:t>
      </w:r>
      <w:r w:rsidR="00C31C20" w:rsidRPr="008C22EA">
        <w:rPr>
          <w:position w:val="-14"/>
          <w:sz w:val="22"/>
          <w:szCs w:val="22"/>
          <w:vertAlign w:val="superscript"/>
        </w:rPr>
        <w:t>факультету/</w:t>
      </w:r>
      <w:r w:rsidR="00795E56" w:rsidRPr="008C22EA">
        <w:rPr>
          <w:position w:val="-14"/>
          <w:sz w:val="22"/>
          <w:szCs w:val="22"/>
          <w:vertAlign w:val="superscript"/>
        </w:rPr>
        <w:t>навчально-наукового</w:t>
      </w:r>
      <w:r w:rsidR="00C31C20" w:rsidRPr="008C22EA">
        <w:rPr>
          <w:position w:val="-14"/>
          <w:sz w:val="22"/>
          <w:szCs w:val="22"/>
          <w:vertAlign w:val="superscript"/>
        </w:rPr>
        <w:t xml:space="preserve"> інституту</w:t>
      </w:r>
      <w:r w:rsidRPr="008C22EA">
        <w:rPr>
          <w:position w:val="-14"/>
          <w:sz w:val="22"/>
          <w:szCs w:val="22"/>
          <w:vertAlign w:val="superscript"/>
        </w:rPr>
        <w:t>)</w:t>
      </w:r>
    </w:p>
    <w:p w14:paraId="5C83FC69" w14:textId="77777777" w:rsidR="00DA3647" w:rsidRPr="008C22EA" w:rsidRDefault="00DA3647" w:rsidP="00DA3647">
      <w:pPr>
        <w:pStyle w:val="a3"/>
        <w:tabs>
          <w:tab w:val="clear" w:pos="9356"/>
          <w:tab w:val="left" w:leader="underscore" w:pos="10206"/>
        </w:tabs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за результатами конкурсного відбору (протокол № ____ від «___» _______ 20___ р. Вченої ради КПІ ім. Ігоря Сікорського).</w:t>
      </w:r>
    </w:p>
    <w:p w14:paraId="4E772A60" w14:textId="77777777" w:rsidR="00DA3647" w:rsidRPr="008C22EA" w:rsidRDefault="00DA3647" w:rsidP="00DA3647">
      <w:pPr>
        <w:pStyle w:val="a3"/>
        <w:numPr>
          <w:ilvl w:val="0"/>
          <w:numId w:val="2"/>
        </w:numPr>
        <w:tabs>
          <w:tab w:val="clear" w:pos="9356"/>
          <w:tab w:val="left" w:leader="underscore" w:pos="0"/>
        </w:tabs>
        <w:contextualSpacing/>
        <w:jc w:val="center"/>
        <w:rPr>
          <w:b/>
          <w:sz w:val="22"/>
          <w:szCs w:val="22"/>
        </w:rPr>
      </w:pPr>
      <w:r w:rsidRPr="008C22EA">
        <w:rPr>
          <w:b/>
          <w:sz w:val="22"/>
          <w:szCs w:val="22"/>
        </w:rPr>
        <w:t>Загальні положення та обов’язки сторін</w:t>
      </w:r>
    </w:p>
    <w:p w14:paraId="4CA183BC" w14:textId="77777777" w:rsidR="00DA3647" w:rsidRPr="008C22EA" w:rsidRDefault="00DA3647" w:rsidP="00DA3647">
      <w:pPr>
        <w:pStyle w:val="a3"/>
        <w:numPr>
          <w:ilvl w:val="1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Цей контракт є строковим трудовим договором.</w:t>
      </w:r>
    </w:p>
    <w:p w14:paraId="6B479B7C" w14:textId="77777777" w:rsidR="00DA3647" w:rsidRPr="008C22EA" w:rsidRDefault="00DA3647" w:rsidP="00DA3647">
      <w:pPr>
        <w:pStyle w:val="a3"/>
        <w:numPr>
          <w:ilvl w:val="1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Цей контракт визначає права й обов’язки сторін, умови оплати праці та умови припинення трудових відносин.</w:t>
      </w:r>
    </w:p>
    <w:p w14:paraId="3EBABB05" w14:textId="77777777" w:rsidR="00861F0E" w:rsidRPr="008C22EA" w:rsidRDefault="00DA3647" w:rsidP="00861F0E">
      <w:pPr>
        <w:pStyle w:val="a3"/>
        <w:numPr>
          <w:ilvl w:val="1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Терміном «сторони» в цьому контракті позначаються: КПІ ім. Ігоря Сікорського й завідувач кафедри.</w:t>
      </w:r>
    </w:p>
    <w:p w14:paraId="6221AAC2" w14:textId="57CAB40C" w:rsidR="00DA3647" w:rsidRPr="006C1DD9" w:rsidRDefault="00DA3647" w:rsidP="00DA3647">
      <w:pPr>
        <w:pStyle w:val="a3"/>
        <w:numPr>
          <w:ilvl w:val="1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За контрактом завідувач кафедри зобов’язується виконувати роботу, визначену цим контрактом, </w:t>
      </w:r>
      <w:r w:rsidR="008262BC" w:rsidRPr="008C22EA">
        <w:rPr>
          <w:sz w:val="22"/>
          <w:szCs w:val="22"/>
        </w:rPr>
        <w:t xml:space="preserve">Правилами внутрішнього розпорядку КПІ ім. Ігоря Сікорського, нормативними актами КПІ ім. Ігоря Сікорського </w:t>
      </w:r>
      <w:r w:rsidR="008262BC" w:rsidRPr="006C1DD9">
        <w:rPr>
          <w:sz w:val="22"/>
          <w:szCs w:val="22"/>
        </w:rPr>
        <w:t>та посадовою інструкцією.</w:t>
      </w:r>
    </w:p>
    <w:p w14:paraId="1FF127D8" w14:textId="36981624" w:rsidR="00861F0E" w:rsidRPr="006C1DD9" w:rsidRDefault="00861F0E" w:rsidP="00861F0E">
      <w:pPr>
        <w:pStyle w:val="a3"/>
        <w:numPr>
          <w:ilvl w:val="1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6C1DD9">
        <w:rPr>
          <w:sz w:val="22"/>
          <w:szCs w:val="22"/>
        </w:rPr>
        <w:t>Завідувач кафедри підпорядковується декану факультету/директору навчально-наукового інституту.</w:t>
      </w:r>
    </w:p>
    <w:p w14:paraId="40A0C0D3" w14:textId="77777777" w:rsidR="00DA3647" w:rsidRPr="008C22EA" w:rsidRDefault="00DA3647" w:rsidP="00DA3647">
      <w:pPr>
        <w:pStyle w:val="a3"/>
        <w:numPr>
          <w:ilvl w:val="1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За контрактом КПІ ім. Ігоря Сікорського зобов’язується виплачувати завідувачу кафедри заробітну плату й забезпечувати умови праці, необхідні для виконання роботи, передбачені законодавством про працю, Колективним договором КПІ ім. Ігоря Сікорського та угодою сторін.</w:t>
      </w:r>
    </w:p>
    <w:p w14:paraId="72122B27" w14:textId="223E19A0" w:rsidR="00DA3647" w:rsidRPr="008C22EA" w:rsidRDefault="00DA3647" w:rsidP="00DA3647">
      <w:pPr>
        <w:pStyle w:val="a3"/>
        <w:numPr>
          <w:ilvl w:val="1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Контракт є підставою для видання наказу про прийняття завідувача кафедри на роботу на посаді.</w:t>
      </w:r>
    </w:p>
    <w:p w14:paraId="095AC10E" w14:textId="77777777" w:rsidR="008262BC" w:rsidRPr="008C22EA" w:rsidRDefault="008262BC" w:rsidP="008262BC">
      <w:pPr>
        <w:pStyle w:val="a3"/>
        <w:tabs>
          <w:tab w:val="clear" w:pos="9356"/>
          <w:tab w:val="left" w:leader="underscore" w:pos="0"/>
        </w:tabs>
        <w:contextualSpacing/>
        <w:rPr>
          <w:b/>
          <w:sz w:val="22"/>
          <w:szCs w:val="22"/>
        </w:rPr>
      </w:pPr>
    </w:p>
    <w:p w14:paraId="3E0E6277" w14:textId="3C3CF39E" w:rsidR="00DA3647" w:rsidRPr="008C22EA" w:rsidRDefault="00DA3647" w:rsidP="00DA3647">
      <w:pPr>
        <w:pStyle w:val="a3"/>
        <w:numPr>
          <w:ilvl w:val="0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center"/>
        <w:rPr>
          <w:b/>
          <w:sz w:val="22"/>
          <w:szCs w:val="22"/>
        </w:rPr>
      </w:pPr>
      <w:r w:rsidRPr="008C22EA">
        <w:rPr>
          <w:b/>
          <w:sz w:val="22"/>
          <w:szCs w:val="22"/>
        </w:rPr>
        <w:t>Права завідувача кафедри</w:t>
      </w:r>
    </w:p>
    <w:p w14:paraId="48E44D44" w14:textId="77777777" w:rsidR="00DA3647" w:rsidRPr="008C22EA" w:rsidRDefault="00DA3647" w:rsidP="007C2257">
      <w:pPr>
        <w:pStyle w:val="a3"/>
        <w:numPr>
          <w:ilvl w:val="1"/>
          <w:numId w:val="2"/>
        </w:numPr>
        <w:tabs>
          <w:tab w:val="clear" w:pos="9356"/>
          <w:tab w:val="left" w:leader="underscore" w:pos="0"/>
          <w:tab w:val="left" w:pos="709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Завідувач кафедри має право:</w:t>
      </w:r>
    </w:p>
    <w:p w14:paraId="797501F7" w14:textId="77777777" w:rsidR="00DA3647" w:rsidRPr="008C22EA" w:rsidRDefault="00DA3647" w:rsidP="007C225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709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на індивідуальну педагогічну й наукову діяльність, вільний вибір методів і засобів навчання, що забезпечують високу якість освітнього процесу;</w:t>
      </w:r>
    </w:p>
    <w:p w14:paraId="18D95FE3" w14:textId="77777777" w:rsidR="00DA3647" w:rsidRPr="008C22EA" w:rsidRDefault="00DA3647" w:rsidP="007C225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709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на академічну свободу, що реалізується в інтересах особи та суспільства;</w:t>
      </w:r>
    </w:p>
    <w:p w14:paraId="66404461" w14:textId="77777777" w:rsidR="00DA3647" w:rsidRPr="008C22EA" w:rsidRDefault="00DA3647" w:rsidP="007C225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709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на академічну мобільність для провадження професійної діяльності;</w:t>
      </w:r>
    </w:p>
    <w:p w14:paraId="4A8C30ED" w14:textId="01ACBC73" w:rsidR="00DA3647" w:rsidRPr="008C22EA" w:rsidRDefault="00DA3647" w:rsidP="007C225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709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брати участь в управлінні КПІ ім. Ігоря Сікорського, зокрема обирати та бути обраним до вищого органу громадського самоврядування, Вченої ради КПІ ім. Ігоря Сікорського/факультету/</w:t>
      </w:r>
      <w:r w:rsidR="00795E56" w:rsidRPr="008C22EA">
        <w:rPr>
          <w:sz w:val="22"/>
          <w:szCs w:val="22"/>
        </w:rPr>
        <w:t>навчально-наукового</w:t>
      </w:r>
      <w:r w:rsidR="007C2257" w:rsidRPr="008C22EA">
        <w:rPr>
          <w:sz w:val="22"/>
          <w:szCs w:val="22"/>
        </w:rPr>
        <w:t xml:space="preserve"> </w:t>
      </w:r>
      <w:r w:rsidRPr="008C22EA">
        <w:rPr>
          <w:sz w:val="22"/>
          <w:szCs w:val="22"/>
        </w:rPr>
        <w:t>інституту;</w:t>
      </w:r>
    </w:p>
    <w:p w14:paraId="5351C0C7" w14:textId="77777777" w:rsidR="008262BC" w:rsidRPr="008C22EA" w:rsidRDefault="00DA3647" w:rsidP="008262BC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709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на забезпечення створення відповідних умов праці, підвищення свого професійного рівня, організацію відпочинку та побуту, встановлених законодавством, локальними нормативними актами й умовами Колективного договору КПІ ім. Ігоря Сікорського та контрактом; </w:t>
      </w:r>
    </w:p>
    <w:p w14:paraId="09E2C72F" w14:textId="7AEF7271" w:rsidR="008262BC" w:rsidRPr="008C22EA" w:rsidRDefault="008262BC" w:rsidP="008262BC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709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безоплатного користування бібліотечними, інформаційними ресурсами, послугами навчальних, наукових, спортивних, культурно-освітніх підрозділів КПІ ім. Ігоря Сікорського в установленому порядку;</w:t>
      </w:r>
    </w:p>
    <w:p w14:paraId="24456519" w14:textId="77777777" w:rsidR="00DA3647" w:rsidRPr="008C22EA" w:rsidRDefault="00DA3647" w:rsidP="007C225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709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на захист права інтелектуальної власності;</w:t>
      </w:r>
    </w:p>
    <w:p w14:paraId="15443013" w14:textId="2722A823" w:rsidR="00DA3647" w:rsidRPr="008C22EA" w:rsidRDefault="00DA3647" w:rsidP="007C225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709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на підвищення кваліфікації</w:t>
      </w:r>
      <w:r w:rsidR="00AF0186">
        <w:rPr>
          <w:sz w:val="22"/>
          <w:szCs w:val="22"/>
        </w:rPr>
        <w:t xml:space="preserve"> </w:t>
      </w:r>
      <w:r w:rsidRPr="008C22EA">
        <w:rPr>
          <w:sz w:val="22"/>
          <w:szCs w:val="22"/>
        </w:rPr>
        <w:t>не рідше одного разу на п’ять років;</w:t>
      </w:r>
    </w:p>
    <w:p w14:paraId="73F50105" w14:textId="77777777" w:rsidR="00DA3647" w:rsidRPr="008C22EA" w:rsidRDefault="00DA3647" w:rsidP="007C225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709"/>
          <w:tab w:val="left" w:pos="851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на захист професійної честі та гідності.</w:t>
      </w:r>
    </w:p>
    <w:p w14:paraId="58D3C7E9" w14:textId="77777777" w:rsidR="008262BC" w:rsidRPr="008C22EA" w:rsidRDefault="008262BC" w:rsidP="008262BC">
      <w:pPr>
        <w:pStyle w:val="a3"/>
        <w:tabs>
          <w:tab w:val="clear" w:pos="9356"/>
          <w:tab w:val="left" w:leader="underscore" w:pos="0"/>
          <w:tab w:val="left" w:pos="709"/>
          <w:tab w:val="left" w:pos="851"/>
        </w:tabs>
        <w:contextualSpacing/>
        <w:jc w:val="both"/>
        <w:rPr>
          <w:sz w:val="22"/>
          <w:szCs w:val="22"/>
        </w:rPr>
      </w:pPr>
    </w:p>
    <w:p w14:paraId="19351EE5" w14:textId="77777777" w:rsidR="00DA3647" w:rsidRPr="008C22EA" w:rsidRDefault="00DA3647" w:rsidP="00DA3647">
      <w:pPr>
        <w:pStyle w:val="a3"/>
        <w:numPr>
          <w:ilvl w:val="0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center"/>
        <w:rPr>
          <w:sz w:val="22"/>
          <w:szCs w:val="22"/>
        </w:rPr>
      </w:pPr>
      <w:r w:rsidRPr="008C22EA">
        <w:rPr>
          <w:b/>
          <w:sz w:val="22"/>
          <w:szCs w:val="22"/>
        </w:rPr>
        <w:t>Обов’язки завідувача кафедри</w:t>
      </w:r>
    </w:p>
    <w:p w14:paraId="25EEF742" w14:textId="77777777" w:rsidR="00DA3647" w:rsidRPr="008C22EA" w:rsidRDefault="00DA3647" w:rsidP="00DA3647">
      <w:pPr>
        <w:pStyle w:val="a3"/>
        <w:numPr>
          <w:ilvl w:val="1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Завідувач кафедри здійснює керівництво кафедрою, вирішує всі питання щодо діяльності кафедри за винятком тих, які належать до компетенції інших посадових осіб КПІ ім. Ігоря Сікорського.</w:t>
      </w:r>
    </w:p>
    <w:p w14:paraId="5B905E11" w14:textId="77777777" w:rsidR="00DA3647" w:rsidRPr="008C22EA" w:rsidRDefault="00DA3647" w:rsidP="00DA3647">
      <w:pPr>
        <w:pStyle w:val="a3"/>
        <w:numPr>
          <w:ilvl w:val="1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Завідувач кафедри організовує й контролює діяльність кафедри.</w:t>
      </w:r>
    </w:p>
    <w:p w14:paraId="4C7589C4" w14:textId="61511776" w:rsidR="00DA3647" w:rsidRPr="008C22EA" w:rsidRDefault="00DA3647" w:rsidP="00DA3647">
      <w:pPr>
        <w:pStyle w:val="a3"/>
        <w:numPr>
          <w:ilvl w:val="1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На період чинності цього контракту завідувач кафедри зобов’язаний:</w:t>
      </w:r>
    </w:p>
    <w:p w14:paraId="54330B01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993"/>
        </w:tabs>
        <w:ind w:left="0" w:firstLine="0"/>
        <w:jc w:val="both"/>
        <w:rPr>
          <w:rFonts w:eastAsia="Arial"/>
          <w:sz w:val="22"/>
          <w:szCs w:val="22"/>
        </w:rPr>
      </w:pPr>
      <w:r w:rsidRPr="008C22EA">
        <w:rPr>
          <w:sz w:val="22"/>
          <w:szCs w:val="22"/>
        </w:rPr>
        <w:lastRenderedPageBreak/>
        <w:t>організовувати на кафедрі провадження на високому рівні освітнього процесу, який забезпечує здобуття особами вищої освіти відповідного ступеня за обраними ними спеціальностями (освітніми програмами);</w:t>
      </w:r>
    </w:p>
    <w:p w14:paraId="453A074B" w14:textId="396A6446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993"/>
        </w:tabs>
        <w:ind w:left="0" w:firstLine="0"/>
        <w:jc w:val="both"/>
        <w:rPr>
          <w:rFonts w:eastAsia="Arial"/>
          <w:sz w:val="22"/>
          <w:szCs w:val="22"/>
        </w:rPr>
      </w:pPr>
      <w:r w:rsidRPr="008C22EA">
        <w:rPr>
          <w:rStyle w:val="rvts0"/>
          <w:sz w:val="22"/>
          <w:szCs w:val="22"/>
        </w:rPr>
        <w:t>забезпечувати організацію освітнього процесу, виконання навчальних планів, здійснювати контроль за якістю викладання навчальних дисциплін, навчально-методичною та науковою діяльністю викладачів;</w:t>
      </w:r>
    </w:p>
    <w:p w14:paraId="5E36B198" w14:textId="5BFBB8AE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993"/>
        </w:tabs>
        <w:ind w:left="0" w:firstLine="0"/>
        <w:jc w:val="both"/>
        <w:rPr>
          <w:rFonts w:eastAsia="Arial"/>
          <w:sz w:val="22"/>
          <w:szCs w:val="22"/>
        </w:rPr>
      </w:pPr>
      <w:r w:rsidRPr="008C22EA">
        <w:rPr>
          <w:sz w:val="22"/>
          <w:szCs w:val="22"/>
        </w:rPr>
        <w:t xml:space="preserve">забезпечувати </w:t>
      </w:r>
      <w:r w:rsidRPr="008C22EA">
        <w:rPr>
          <w:rFonts w:eastAsia="Arial"/>
          <w:sz w:val="22"/>
          <w:szCs w:val="22"/>
        </w:rPr>
        <w:t xml:space="preserve">дотримання </w:t>
      </w:r>
      <w:r w:rsidR="00B4276D" w:rsidRPr="008C22EA">
        <w:rPr>
          <w:rFonts w:eastAsia="Arial"/>
          <w:sz w:val="22"/>
          <w:szCs w:val="22"/>
        </w:rPr>
        <w:t>науково-педагогічними працівниками</w:t>
      </w:r>
      <w:r w:rsidR="00EA0EBD" w:rsidRPr="008C22EA">
        <w:rPr>
          <w:rFonts w:eastAsia="Arial"/>
          <w:sz w:val="22"/>
          <w:szCs w:val="22"/>
        </w:rPr>
        <w:t xml:space="preserve"> (далі – НПП)</w:t>
      </w:r>
      <w:r w:rsidR="00B4276D" w:rsidRPr="008C22EA">
        <w:rPr>
          <w:rFonts w:eastAsia="Arial"/>
          <w:sz w:val="22"/>
          <w:szCs w:val="22"/>
        </w:rPr>
        <w:t xml:space="preserve"> </w:t>
      </w:r>
      <w:r w:rsidRPr="008C22EA">
        <w:rPr>
          <w:rFonts w:eastAsia="Arial"/>
          <w:sz w:val="22"/>
          <w:szCs w:val="22"/>
        </w:rPr>
        <w:t>кафедр</w:t>
      </w:r>
      <w:r w:rsidR="00B4276D" w:rsidRPr="008C22EA">
        <w:rPr>
          <w:rFonts w:eastAsia="Arial"/>
          <w:sz w:val="22"/>
          <w:szCs w:val="22"/>
        </w:rPr>
        <w:t>и</w:t>
      </w:r>
      <w:r w:rsidRPr="008C22EA">
        <w:rPr>
          <w:sz w:val="22"/>
          <w:szCs w:val="22"/>
        </w:rPr>
        <w:t xml:space="preserve"> </w:t>
      </w:r>
      <w:r w:rsidRPr="008C22EA">
        <w:rPr>
          <w:rFonts w:eastAsia="Arial"/>
          <w:sz w:val="22"/>
          <w:szCs w:val="22"/>
        </w:rPr>
        <w:t>Ліцензійних умов</w:t>
      </w:r>
      <w:r w:rsidRPr="008C22EA">
        <w:rPr>
          <w:rFonts w:eastAsia="Arial"/>
          <w:b/>
          <w:sz w:val="22"/>
          <w:szCs w:val="22"/>
        </w:rPr>
        <w:t xml:space="preserve"> </w:t>
      </w:r>
      <w:r w:rsidRPr="008C22EA">
        <w:rPr>
          <w:rFonts w:eastAsia="Arial"/>
          <w:sz w:val="22"/>
          <w:szCs w:val="22"/>
        </w:rPr>
        <w:t>провадження освітньої діяльності в сфері вищої освіти</w:t>
      </w:r>
      <w:r w:rsidR="00B4276D" w:rsidRPr="008C22EA">
        <w:rPr>
          <w:rFonts w:eastAsia="Arial"/>
          <w:sz w:val="22"/>
          <w:szCs w:val="22"/>
        </w:rPr>
        <w:t>;</w:t>
      </w:r>
    </w:p>
    <w:p w14:paraId="7347FCE4" w14:textId="29598A9D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993"/>
        </w:tabs>
        <w:ind w:left="0" w:firstLine="0"/>
        <w:jc w:val="both"/>
        <w:rPr>
          <w:rFonts w:eastAsia="Arial"/>
          <w:sz w:val="22"/>
          <w:szCs w:val="22"/>
        </w:rPr>
      </w:pPr>
      <w:r w:rsidRPr="008C22EA">
        <w:rPr>
          <w:rFonts w:eastAsia="Arial"/>
          <w:sz w:val="22"/>
          <w:szCs w:val="22"/>
        </w:rPr>
        <w:t>забезпечувати проведення акредитаці</w:t>
      </w:r>
      <w:r w:rsidR="00B4276D" w:rsidRPr="008C22EA">
        <w:rPr>
          <w:rFonts w:eastAsia="Arial"/>
          <w:sz w:val="22"/>
          <w:szCs w:val="22"/>
        </w:rPr>
        <w:t>й</w:t>
      </w:r>
      <w:r w:rsidR="006A4CFD" w:rsidRPr="008C22EA">
        <w:rPr>
          <w:rFonts w:eastAsia="Arial"/>
          <w:sz w:val="22"/>
          <w:szCs w:val="22"/>
        </w:rPr>
        <w:t xml:space="preserve"> освітніх програм </w:t>
      </w:r>
      <w:r w:rsidR="006A4CFD" w:rsidRPr="00102F7E">
        <w:rPr>
          <w:rFonts w:eastAsia="Arial"/>
          <w:sz w:val="22"/>
          <w:szCs w:val="22"/>
        </w:rPr>
        <w:t>(у тому числі іноземними акредитаційними агентствами) закріплених за кафедрою</w:t>
      </w:r>
      <w:r w:rsidRPr="00102F7E">
        <w:rPr>
          <w:rFonts w:eastAsia="Arial"/>
          <w:sz w:val="22"/>
          <w:szCs w:val="22"/>
        </w:rPr>
        <w:t xml:space="preserve"> </w:t>
      </w:r>
      <w:r w:rsidR="008262BC" w:rsidRPr="00102F7E">
        <w:rPr>
          <w:rFonts w:eastAsia="Arial"/>
          <w:sz w:val="22"/>
          <w:szCs w:val="22"/>
        </w:rPr>
        <w:t xml:space="preserve">та їх </w:t>
      </w:r>
      <w:proofErr w:type="spellStart"/>
      <w:r w:rsidR="008262BC" w:rsidRPr="00102F7E">
        <w:rPr>
          <w:rFonts w:eastAsia="Arial"/>
          <w:sz w:val="22"/>
          <w:szCs w:val="22"/>
        </w:rPr>
        <w:t>постакредитаційного</w:t>
      </w:r>
      <w:proofErr w:type="spellEnd"/>
      <w:r w:rsidR="008262BC" w:rsidRPr="00102F7E">
        <w:rPr>
          <w:rFonts w:eastAsia="Arial"/>
          <w:sz w:val="22"/>
          <w:szCs w:val="22"/>
        </w:rPr>
        <w:t xml:space="preserve"> моніторингу</w:t>
      </w:r>
      <w:r w:rsidRPr="008C22EA">
        <w:rPr>
          <w:rFonts w:eastAsia="Arial"/>
          <w:sz w:val="22"/>
          <w:szCs w:val="22"/>
        </w:rPr>
        <w:t xml:space="preserve"> за трьома рівнями підготовки здобувачів вищої освіти й виконання Критеріїв оцінювання якості освітніх програм </w:t>
      </w:r>
      <w:r w:rsidRPr="008C22EA">
        <w:rPr>
          <w:sz w:val="22"/>
          <w:szCs w:val="22"/>
        </w:rPr>
        <w:t>Національного агентства із забезпечення якості вищої освіти</w:t>
      </w:r>
      <w:r w:rsidRPr="008C22EA">
        <w:rPr>
          <w:rFonts w:eastAsia="Arial"/>
          <w:sz w:val="22"/>
          <w:szCs w:val="22"/>
        </w:rPr>
        <w:t xml:space="preserve"> (далі – НАЗЯВО);</w:t>
      </w:r>
    </w:p>
    <w:p w14:paraId="2BBDAD84" w14:textId="6EA7D651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забезпечувати якісну </w:t>
      </w:r>
      <w:r w:rsidRPr="00102F7E">
        <w:rPr>
          <w:sz w:val="22"/>
          <w:szCs w:val="22"/>
        </w:rPr>
        <w:t xml:space="preserve">підготовку </w:t>
      </w:r>
      <w:r w:rsidR="00795E56" w:rsidRPr="00102F7E">
        <w:rPr>
          <w:sz w:val="22"/>
          <w:szCs w:val="22"/>
        </w:rPr>
        <w:t xml:space="preserve">здобувачів вищої освіти </w:t>
      </w:r>
      <w:r w:rsidRPr="00102F7E">
        <w:rPr>
          <w:sz w:val="22"/>
          <w:szCs w:val="22"/>
        </w:rPr>
        <w:t>за профілем</w:t>
      </w:r>
      <w:r w:rsidRPr="008C22EA">
        <w:rPr>
          <w:sz w:val="22"/>
          <w:szCs w:val="22"/>
        </w:rPr>
        <w:t xml:space="preserve"> кафедри, за принципом поєднання в освітньому процесі освітньої, наукової</w:t>
      </w:r>
      <w:r w:rsidR="00795E56" w:rsidRPr="008C22EA">
        <w:rPr>
          <w:sz w:val="22"/>
          <w:szCs w:val="22"/>
        </w:rPr>
        <w:t xml:space="preserve">, </w:t>
      </w:r>
      <w:r w:rsidRPr="008C22EA">
        <w:rPr>
          <w:sz w:val="22"/>
          <w:szCs w:val="22"/>
        </w:rPr>
        <w:t xml:space="preserve">інноваційної діяльності </w:t>
      </w:r>
      <w:r w:rsidR="00795E56" w:rsidRPr="008C22EA">
        <w:rPr>
          <w:sz w:val="22"/>
          <w:szCs w:val="22"/>
        </w:rPr>
        <w:t>та</w:t>
      </w:r>
      <w:r w:rsidRPr="008C22EA">
        <w:rPr>
          <w:sz w:val="22"/>
          <w:szCs w:val="22"/>
        </w:rPr>
        <w:t xml:space="preserve"> виховної роботи, діяти відповідно до посадової інструкції завідувача кафедри, створювати та підтримувати творчий клімат у колективі;</w:t>
      </w:r>
    </w:p>
    <w:p w14:paraId="26B67001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</w:tabs>
        <w:ind w:left="0" w:firstLine="0"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організовувати й проводити фундаментальні та прикладні наукові дослідження, пошукові й дослідно-конструкторські роботи;</w:t>
      </w:r>
    </w:p>
    <w:p w14:paraId="3FF3A20B" w14:textId="37D5DFD5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</w:tabs>
        <w:ind w:left="0" w:firstLine="0"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організовувати діяльність кафедри на основі принципу єдності навчальної, методичної, наукової (науково-технічної), інноваційної діяльності й організаційної роботи; </w:t>
      </w:r>
    </w:p>
    <w:p w14:paraId="009C4502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</w:tabs>
        <w:ind w:left="0" w:firstLine="0"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забезпечувати умови для творчої, наукової й науково-технічної діяльності учасників освітнього процесу;</w:t>
      </w:r>
    </w:p>
    <w:p w14:paraId="4D6483E3" w14:textId="39DE83C8" w:rsidR="00B4276D" w:rsidRPr="00102F7E" w:rsidRDefault="00B4276D" w:rsidP="00B4276D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  <w:tab w:val="left" w:pos="1701"/>
        </w:tabs>
        <w:ind w:left="0" w:firstLine="0"/>
        <w:contextualSpacing/>
        <w:jc w:val="both"/>
        <w:rPr>
          <w:sz w:val="22"/>
          <w:szCs w:val="22"/>
        </w:rPr>
      </w:pPr>
      <w:r w:rsidRPr="00102F7E">
        <w:rPr>
          <w:sz w:val="22"/>
          <w:szCs w:val="22"/>
        </w:rPr>
        <w:t>забезпеч</w:t>
      </w:r>
      <w:r w:rsidR="00795E56" w:rsidRPr="00102F7E">
        <w:rPr>
          <w:sz w:val="22"/>
          <w:szCs w:val="22"/>
        </w:rPr>
        <w:t>увати</w:t>
      </w:r>
      <w:r w:rsidRPr="00102F7E">
        <w:rPr>
          <w:sz w:val="22"/>
          <w:szCs w:val="22"/>
        </w:rPr>
        <w:t xml:space="preserve"> на кафедрі захисти докторів наук докторів філософії (кандидатів наук) та </w:t>
      </w:r>
      <w:r w:rsidR="00EA0EBD" w:rsidRPr="00102F7E">
        <w:rPr>
          <w:sz w:val="22"/>
          <w:szCs w:val="22"/>
        </w:rPr>
        <w:t xml:space="preserve">здійснювати </w:t>
      </w:r>
      <w:r w:rsidRPr="00102F7E">
        <w:rPr>
          <w:sz w:val="22"/>
          <w:szCs w:val="22"/>
        </w:rPr>
        <w:t>щорічну підготовку аспірантів;</w:t>
      </w:r>
    </w:p>
    <w:p w14:paraId="331D164C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993"/>
          <w:tab w:val="left" w:pos="1134"/>
          <w:tab w:val="left" w:pos="1560"/>
          <w:tab w:val="left" w:pos="1701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забезпечувати щорічне виконання кафедрою держбюджетних, </w:t>
      </w:r>
      <w:proofErr w:type="spellStart"/>
      <w:r w:rsidRPr="008C22EA">
        <w:rPr>
          <w:sz w:val="22"/>
          <w:szCs w:val="22"/>
        </w:rPr>
        <w:t>госпдоговірних</w:t>
      </w:r>
      <w:proofErr w:type="spellEnd"/>
      <w:r w:rsidRPr="008C22EA">
        <w:rPr>
          <w:sz w:val="22"/>
          <w:szCs w:val="22"/>
        </w:rPr>
        <w:t xml:space="preserve"> науково-дослідних робіт або ініціативних науково-дослідних робіт, що виконуються на кафедрі у межах робочого часу й реєструються в науково-дослідній частині;</w:t>
      </w:r>
    </w:p>
    <w:p w14:paraId="7DED1FE7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  <w:tab w:val="left" w:pos="1701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забезпечувати підготовку здобувачів вищої освіти для участі у Всеукраїнській студентській олімпіаді (Всеукраїнському конкурсі студентських наукових робіт) Міністерства освіти і науки України, студентських наукових роботах та/або конкурсах </w:t>
      </w:r>
      <w:proofErr w:type="spellStart"/>
      <w:r w:rsidRPr="008C22EA">
        <w:rPr>
          <w:sz w:val="22"/>
          <w:szCs w:val="22"/>
        </w:rPr>
        <w:t>Sikorsky</w:t>
      </w:r>
      <w:proofErr w:type="spellEnd"/>
      <w:r w:rsidRPr="008C22EA">
        <w:rPr>
          <w:sz w:val="22"/>
          <w:szCs w:val="22"/>
        </w:rPr>
        <w:t xml:space="preserve"> </w:t>
      </w:r>
      <w:proofErr w:type="spellStart"/>
      <w:r w:rsidRPr="008C22EA">
        <w:rPr>
          <w:sz w:val="22"/>
          <w:szCs w:val="22"/>
        </w:rPr>
        <w:t>Challenge</w:t>
      </w:r>
      <w:proofErr w:type="spellEnd"/>
      <w:r w:rsidRPr="008C22EA">
        <w:rPr>
          <w:sz w:val="22"/>
          <w:szCs w:val="22"/>
        </w:rPr>
        <w:t>, стартапах інноваційних розробок тощо;</w:t>
      </w:r>
    </w:p>
    <w:p w14:paraId="0712A40A" w14:textId="7440A473" w:rsidR="00EA0EBD" w:rsidRPr="00102F7E" w:rsidRDefault="00EA0EBD" w:rsidP="00EA0EBD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  <w:tab w:val="left" w:pos="1701"/>
        </w:tabs>
        <w:ind w:left="0" w:firstLine="0"/>
        <w:contextualSpacing/>
        <w:jc w:val="both"/>
        <w:rPr>
          <w:sz w:val="22"/>
          <w:szCs w:val="22"/>
        </w:rPr>
      </w:pPr>
      <w:r w:rsidRPr="00102F7E">
        <w:rPr>
          <w:sz w:val="22"/>
          <w:szCs w:val="22"/>
        </w:rPr>
        <w:t>забезпеч</w:t>
      </w:r>
      <w:r w:rsidR="00795E56" w:rsidRPr="00102F7E">
        <w:rPr>
          <w:sz w:val="22"/>
          <w:szCs w:val="22"/>
        </w:rPr>
        <w:t>увати</w:t>
      </w:r>
      <w:r w:rsidRPr="00102F7E">
        <w:rPr>
          <w:sz w:val="22"/>
          <w:szCs w:val="22"/>
        </w:rPr>
        <w:t xml:space="preserve"> публікації </w:t>
      </w:r>
      <w:r w:rsidR="00795E56" w:rsidRPr="00102F7E">
        <w:rPr>
          <w:sz w:val="22"/>
          <w:szCs w:val="22"/>
        </w:rPr>
        <w:t>НПП</w:t>
      </w:r>
      <w:r w:rsidRPr="00102F7E">
        <w:rPr>
          <w:sz w:val="22"/>
          <w:szCs w:val="22"/>
        </w:rPr>
        <w:t xml:space="preserve"> кафедри наукових статей у фахових виданнях України та у наукових виданнях, які індексуються в міжнародних </w:t>
      </w:r>
      <w:proofErr w:type="spellStart"/>
      <w:r w:rsidRPr="00102F7E">
        <w:rPr>
          <w:sz w:val="22"/>
          <w:szCs w:val="22"/>
        </w:rPr>
        <w:t>наукометричних</w:t>
      </w:r>
      <w:proofErr w:type="spellEnd"/>
      <w:r w:rsidRPr="00102F7E">
        <w:rPr>
          <w:sz w:val="22"/>
          <w:szCs w:val="22"/>
        </w:rPr>
        <w:t xml:space="preserve"> базах даних </w:t>
      </w:r>
      <w:proofErr w:type="spellStart"/>
      <w:r w:rsidRPr="00102F7E">
        <w:rPr>
          <w:sz w:val="22"/>
          <w:szCs w:val="22"/>
        </w:rPr>
        <w:t>Scopus</w:t>
      </w:r>
      <w:proofErr w:type="spellEnd"/>
      <w:r w:rsidRPr="00102F7E">
        <w:rPr>
          <w:sz w:val="22"/>
          <w:szCs w:val="22"/>
        </w:rPr>
        <w:t>/</w:t>
      </w:r>
      <w:proofErr w:type="spellStart"/>
      <w:r w:rsidRPr="00102F7E">
        <w:rPr>
          <w:sz w:val="22"/>
          <w:szCs w:val="22"/>
        </w:rPr>
        <w:t>WoS</w:t>
      </w:r>
      <w:proofErr w:type="spellEnd"/>
      <w:r w:rsidRPr="00102F7E">
        <w:rPr>
          <w:sz w:val="22"/>
          <w:szCs w:val="22"/>
        </w:rPr>
        <w:t xml:space="preserve"> </w:t>
      </w:r>
      <w:r w:rsidR="00102F7E" w:rsidRPr="00102F7E">
        <w:rPr>
          <w:sz w:val="22"/>
          <w:szCs w:val="22"/>
        </w:rPr>
        <w:t>й</w:t>
      </w:r>
      <w:r w:rsidRPr="00102F7E">
        <w:rPr>
          <w:sz w:val="22"/>
          <w:szCs w:val="22"/>
        </w:rPr>
        <w:t xml:space="preserve"> своєчасну передачу їх електронних версій в Електронний архів наукових й освітніх матеріалів КПІ ім. Ігоря Сікорського (</w:t>
      </w:r>
      <w:hyperlink r:id="rId8" w:history="1">
        <w:r w:rsidRPr="00102F7E">
          <w:rPr>
            <w:rStyle w:val="aa"/>
            <w:sz w:val="22"/>
            <w:szCs w:val="22"/>
          </w:rPr>
          <w:t>https://ela.kpi.ua</w:t>
        </w:r>
      </w:hyperlink>
      <w:r w:rsidRPr="00102F7E">
        <w:rPr>
          <w:sz w:val="22"/>
          <w:szCs w:val="22"/>
        </w:rPr>
        <w:t>);</w:t>
      </w:r>
    </w:p>
    <w:p w14:paraId="1ECF2DDE" w14:textId="09375D15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  <w:tab w:val="left" w:pos="1701"/>
        </w:tabs>
        <w:ind w:left="0" w:firstLine="0"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організовувати супровід сайту кафедри включно з англомовною версією, зокрема висвітлення на ньому оперативної інформації про діяльність кафедри. Контролювати функціонування й наповнення сайту кафедри, офіційних сторінок кафедри в соціальних мережах</w:t>
      </w:r>
      <w:r w:rsidR="002761C8" w:rsidRPr="008C22EA">
        <w:rPr>
          <w:sz w:val="22"/>
          <w:szCs w:val="22"/>
        </w:rPr>
        <w:t>,</w:t>
      </w:r>
      <w:r w:rsidRPr="008C22EA">
        <w:rPr>
          <w:sz w:val="22"/>
          <w:szCs w:val="22"/>
        </w:rPr>
        <w:t xml:space="preserve"> а також надавати актуальну інформацію для сайту факультету/навчально-наукового інституту;</w:t>
      </w:r>
    </w:p>
    <w:p w14:paraId="47638BEA" w14:textId="505E45CD" w:rsidR="002761C8" w:rsidRPr="00224F5E" w:rsidRDefault="002761C8" w:rsidP="002761C8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  <w:tab w:val="left" w:pos="1701"/>
        </w:tabs>
        <w:ind w:left="0" w:firstLine="0"/>
        <w:jc w:val="both"/>
        <w:rPr>
          <w:sz w:val="22"/>
          <w:szCs w:val="22"/>
        </w:rPr>
      </w:pPr>
      <w:r w:rsidRPr="00224F5E">
        <w:rPr>
          <w:sz w:val="22"/>
          <w:szCs w:val="22"/>
        </w:rPr>
        <w:t>забезпеч</w:t>
      </w:r>
      <w:r w:rsidR="00795E56" w:rsidRPr="00224F5E">
        <w:rPr>
          <w:sz w:val="22"/>
          <w:szCs w:val="22"/>
        </w:rPr>
        <w:t>увати</w:t>
      </w:r>
      <w:r w:rsidRPr="00224F5E">
        <w:rPr>
          <w:sz w:val="22"/>
          <w:szCs w:val="22"/>
        </w:rPr>
        <w:t xml:space="preserve"> видання НПП кафедри навчальних посібників з грифом методичної ради університету та підручників або монографій з грифом Вченої ради університету, іншої літератури за профілем кафедри;</w:t>
      </w:r>
    </w:p>
    <w:p w14:paraId="0A4932D2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  <w:tab w:val="left" w:pos="1701"/>
        </w:tabs>
        <w:ind w:left="0" w:firstLine="0"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відповідати за дотримання фінансово-господарської дисципліни на кафедрі;</w:t>
      </w:r>
    </w:p>
    <w:p w14:paraId="352F5218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вживати всіх необхідних заходів для підтримання авторитету КПІ ім. Ігоря Сікорського, підвищення академічної та професійної репутації;</w:t>
      </w:r>
    </w:p>
    <w:p w14:paraId="736D3836" w14:textId="0B1F26A4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  <w:tab w:val="left" w:pos="1701"/>
        </w:tabs>
        <w:ind w:left="0" w:firstLine="0"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дотримуватися та заохочувати інших до дотримання норм</w:t>
      </w:r>
      <w:r w:rsidR="00795E56" w:rsidRPr="008C22EA">
        <w:rPr>
          <w:sz w:val="22"/>
          <w:szCs w:val="22"/>
        </w:rPr>
        <w:t xml:space="preserve"> </w:t>
      </w:r>
      <w:r w:rsidR="00795E56" w:rsidRPr="00224F5E">
        <w:rPr>
          <w:sz w:val="22"/>
          <w:szCs w:val="22"/>
        </w:rPr>
        <w:t>ділового етикету,</w:t>
      </w:r>
      <w:r w:rsidRPr="008C22EA">
        <w:rPr>
          <w:sz w:val="22"/>
          <w:szCs w:val="22"/>
        </w:rPr>
        <w:t xml:space="preserve"> академічної доброчесності, педагогічної етики, моралі, поважати гідність осіб, які навчаються або працюють в КПІ ім. Ігоря Сікорського, прищеплювати їм любов до України, виховувати їх у дусі патріотизму й поваги до Конституції України</w:t>
      </w:r>
      <w:r w:rsidRPr="008C22EA">
        <w:rPr>
          <w:color w:val="000000"/>
          <w:sz w:val="22"/>
          <w:szCs w:val="22"/>
        </w:rPr>
        <w:t>;</w:t>
      </w:r>
      <w:r w:rsidRPr="008C22EA">
        <w:rPr>
          <w:sz w:val="22"/>
          <w:szCs w:val="22"/>
        </w:rPr>
        <w:t xml:space="preserve"> </w:t>
      </w:r>
    </w:p>
    <w:p w14:paraId="63C63A4C" w14:textId="01816DDB" w:rsidR="005754A4" w:rsidRPr="00224F5E" w:rsidRDefault="00DA3647" w:rsidP="001B7990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  <w:tab w:val="left" w:pos="1701"/>
        </w:tabs>
        <w:ind w:left="0" w:firstLine="0"/>
        <w:jc w:val="both"/>
        <w:rPr>
          <w:sz w:val="22"/>
          <w:szCs w:val="22"/>
        </w:rPr>
      </w:pPr>
      <w:bookmarkStart w:id="0" w:name="_Hlk185252961"/>
      <w:r w:rsidRPr="00224F5E">
        <w:rPr>
          <w:sz w:val="22"/>
          <w:szCs w:val="22"/>
        </w:rPr>
        <w:t>володіти державною мовою</w:t>
      </w:r>
      <w:r w:rsidR="00210A48" w:rsidRPr="00224F5E">
        <w:rPr>
          <w:sz w:val="22"/>
          <w:szCs w:val="22"/>
        </w:rPr>
        <w:t>,</w:t>
      </w:r>
      <w:r w:rsidRPr="00224F5E">
        <w:rPr>
          <w:sz w:val="22"/>
          <w:szCs w:val="22"/>
        </w:rPr>
        <w:t xml:space="preserve"> застосовувати її під час</w:t>
      </w:r>
      <w:r w:rsidR="00900CFA" w:rsidRPr="00224F5E">
        <w:rPr>
          <w:sz w:val="22"/>
          <w:szCs w:val="22"/>
        </w:rPr>
        <w:t xml:space="preserve"> здійснення освітнього процесу та</w:t>
      </w:r>
      <w:r w:rsidRPr="00224F5E">
        <w:rPr>
          <w:sz w:val="22"/>
          <w:szCs w:val="22"/>
        </w:rPr>
        <w:t xml:space="preserve"> виконання службових обов’язків</w:t>
      </w:r>
      <w:r w:rsidR="00210A48" w:rsidRPr="00224F5E">
        <w:rPr>
          <w:sz w:val="22"/>
          <w:szCs w:val="22"/>
        </w:rPr>
        <w:t xml:space="preserve">, </w:t>
      </w:r>
      <w:r w:rsidR="005754A4" w:rsidRPr="00224F5E">
        <w:rPr>
          <w:sz w:val="22"/>
          <w:szCs w:val="22"/>
        </w:rPr>
        <w:t>дотримуватися</w:t>
      </w:r>
      <w:r w:rsidR="00210A48" w:rsidRPr="00224F5E">
        <w:rPr>
          <w:sz w:val="22"/>
          <w:szCs w:val="22"/>
        </w:rPr>
        <w:t xml:space="preserve"> та забезпечити дотримання працівниками кафедри</w:t>
      </w:r>
      <w:r w:rsidR="005754A4" w:rsidRPr="00224F5E">
        <w:rPr>
          <w:sz w:val="22"/>
          <w:szCs w:val="22"/>
        </w:rPr>
        <w:t xml:space="preserve"> </w:t>
      </w:r>
      <w:r w:rsidR="00210A48" w:rsidRPr="00224F5E">
        <w:rPr>
          <w:sz w:val="22"/>
          <w:szCs w:val="22"/>
        </w:rPr>
        <w:t>вимог Закону України «Про забезпечення функціонування української мови як державної»;</w:t>
      </w:r>
    </w:p>
    <w:bookmarkEnd w:id="0"/>
    <w:p w14:paraId="1A0BAE7F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  <w:tab w:val="left" w:pos="1701"/>
        </w:tabs>
        <w:ind w:left="0" w:firstLine="0"/>
        <w:jc w:val="both"/>
        <w:rPr>
          <w:sz w:val="22"/>
          <w:szCs w:val="22"/>
        </w:rPr>
      </w:pPr>
      <w:r w:rsidRPr="008C22EA">
        <w:rPr>
          <w:sz w:val="22"/>
          <w:szCs w:val="22"/>
        </w:rPr>
        <w:t>сприяти роботі господарських служб КПІ ім. Ігоря Сікорського (щодо питань, пов’язаних із функціонуванням кафедри);</w:t>
      </w:r>
    </w:p>
    <w:p w14:paraId="4D31F6A2" w14:textId="1B450475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  <w:tab w:val="left" w:pos="1701"/>
        </w:tabs>
        <w:ind w:left="0" w:firstLine="0"/>
        <w:jc w:val="both"/>
        <w:rPr>
          <w:sz w:val="22"/>
          <w:szCs w:val="22"/>
        </w:rPr>
      </w:pPr>
      <w:r w:rsidRPr="008C22EA">
        <w:rPr>
          <w:sz w:val="22"/>
          <w:szCs w:val="22"/>
        </w:rPr>
        <w:t>співпрацювати з деканом факультету</w:t>
      </w:r>
      <w:r w:rsidR="00795E56" w:rsidRPr="008C22EA">
        <w:rPr>
          <w:sz w:val="22"/>
          <w:szCs w:val="22"/>
        </w:rPr>
        <w:t>/</w:t>
      </w:r>
      <w:r w:rsidRPr="008C22EA">
        <w:rPr>
          <w:sz w:val="22"/>
          <w:szCs w:val="22"/>
        </w:rPr>
        <w:t xml:space="preserve">директором </w:t>
      </w:r>
      <w:r w:rsidR="00795E56" w:rsidRPr="008C22EA">
        <w:rPr>
          <w:sz w:val="22"/>
          <w:szCs w:val="22"/>
        </w:rPr>
        <w:t>навчально-наукового</w:t>
      </w:r>
      <w:r w:rsidR="000C5E77" w:rsidRPr="008C22EA">
        <w:rPr>
          <w:sz w:val="22"/>
          <w:szCs w:val="22"/>
        </w:rPr>
        <w:t xml:space="preserve"> </w:t>
      </w:r>
      <w:r w:rsidRPr="008C22EA">
        <w:rPr>
          <w:sz w:val="22"/>
          <w:szCs w:val="22"/>
        </w:rPr>
        <w:t>інституту щодо проведення ремонтних робіт у закріпленій за кафедрою частині матеріально-технічної бази;</w:t>
      </w:r>
    </w:p>
    <w:p w14:paraId="10CF7D0C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  <w:tab w:val="left" w:pos="1701"/>
        </w:tabs>
        <w:ind w:left="0" w:firstLine="0"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забезпечувати проведення заходів із благоустрою закріплених за кафедрою територій;</w:t>
      </w:r>
    </w:p>
    <w:p w14:paraId="02FCE0D2" w14:textId="775E7815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  <w:tab w:val="left" w:pos="1701"/>
        </w:tabs>
        <w:ind w:left="0" w:firstLine="0"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організовувати й здійснювати заходи щодо підтримання майна кафедри у </w:t>
      </w:r>
      <w:r w:rsidR="000C5E77" w:rsidRPr="008C22EA">
        <w:rPr>
          <w:sz w:val="22"/>
          <w:szCs w:val="22"/>
        </w:rPr>
        <w:t>належному</w:t>
      </w:r>
      <w:r w:rsidRPr="008C22EA">
        <w:rPr>
          <w:sz w:val="22"/>
          <w:szCs w:val="22"/>
        </w:rPr>
        <w:t xml:space="preserve"> стані відповідно до вимог нормативно-правових актів із виробничої санітарії;</w:t>
      </w:r>
    </w:p>
    <w:p w14:paraId="3A499941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  <w:tab w:val="left" w:pos="1701"/>
        </w:tabs>
        <w:ind w:left="0" w:firstLine="0"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організовувати й здійснювати заходи з: охорони навколишнього середовища, дотримання вимог екологічного законодавства, правил протипожежної безпеки та охорони праці;</w:t>
      </w:r>
    </w:p>
    <w:p w14:paraId="3489189A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  <w:tab w:val="left" w:pos="1701"/>
        </w:tabs>
        <w:ind w:left="0" w:firstLine="0"/>
        <w:jc w:val="both"/>
        <w:rPr>
          <w:sz w:val="22"/>
          <w:szCs w:val="22"/>
        </w:rPr>
      </w:pPr>
      <w:r w:rsidRPr="008C22EA">
        <w:rPr>
          <w:rFonts w:eastAsia="Arial"/>
          <w:sz w:val="22"/>
          <w:szCs w:val="22"/>
        </w:rPr>
        <w:t>взаємодіяти з керівництвом студмістечка в створенні та підтриманні належних умов проживання здобувачів вищої освіти в гуртожитках, де проживають студенти кафедри</w:t>
      </w:r>
      <w:r w:rsidRPr="008C22EA">
        <w:rPr>
          <w:sz w:val="22"/>
          <w:szCs w:val="22"/>
        </w:rPr>
        <w:t>;</w:t>
      </w:r>
    </w:p>
    <w:p w14:paraId="0A818917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  <w:tab w:val="left" w:pos="1701"/>
        </w:tabs>
        <w:ind w:left="0" w:firstLine="0"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забезпечувати економне використання й збереження енергоресурсів у закріплених за кафедрою приміщеннях;</w:t>
      </w:r>
    </w:p>
    <w:p w14:paraId="2674F33A" w14:textId="6B3CEDA6" w:rsidR="00DA3647" w:rsidRPr="00054A16" w:rsidRDefault="00AE5CFD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  <w:tab w:val="left" w:pos="1701"/>
        </w:tabs>
        <w:ind w:left="0" w:firstLine="0"/>
        <w:jc w:val="both"/>
        <w:rPr>
          <w:sz w:val="22"/>
          <w:szCs w:val="22"/>
        </w:rPr>
      </w:pPr>
      <w:bookmarkStart w:id="1" w:name="_Hlk185598633"/>
      <w:r w:rsidRPr="00AE5CFD">
        <w:rPr>
          <w:sz w:val="22"/>
          <w:szCs w:val="22"/>
        </w:rPr>
        <w:lastRenderedPageBreak/>
        <w:t xml:space="preserve">забезпечувати оприлюднення інформації, матеріалів і відомостей, які стосуються професійної діяльності НПП кафедри; забезпечувати наявність у персональних профілях НПП в </w:t>
      </w:r>
      <w:proofErr w:type="spellStart"/>
      <w:r w:rsidRPr="00AE5CFD">
        <w:rPr>
          <w:sz w:val="22"/>
          <w:szCs w:val="22"/>
        </w:rPr>
        <w:t>наукометричних</w:t>
      </w:r>
      <w:proofErr w:type="spellEnd"/>
      <w:r w:rsidRPr="00AE5CFD">
        <w:rPr>
          <w:sz w:val="22"/>
          <w:szCs w:val="22"/>
        </w:rPr>
        <w:t xml:space="preserve"> базах/реєстрах унікальних ідентифікаторів вчених/інформаційних платформах/соціальних мережах/сервісах (наприклад, </w:t>
      </w:r>
      <w:proofErr w:type="spellStart"/>
      <w:r w:rsidRPr="00AE5CFD">
        <w:rPr>
          <w:sz w:val="22"/>
          <w:szCs w:val="22"/>
        </w:rPr>
        <w:t>Scopus</w:t>
      </w:r>
      <w:proofErr w:type="spellEnd"/>
      <w:r w:rsidRPr="00AE5CFD">
        <w:rPr>
          <w:sz w:val="22"/>
          <w:szCs w:val="22"/>
        </w:rPr>
        <w:t xml:space="preserve">, </w:t>
      </w:r>
      <w:proofErr w:type="spellStart"/>
      <w:r w:rsidRPr="00AE5CFD">
        <w:rPr>
          <w:sz w:val="22"/>
          <w:szCs w:val="22"/>
        </w:rPr>
        <w:t>WoS</w:t>
      </w:r>
      <w:proofErr w:type="spellEnd"/>
      <w:r w:rsidRPr="00AE5CFD">
        <w:rPr>
          <w:sz w:val="22"/>
          <w:szCs w:val="22"/>
        </w:rPr>
        <w:t xml:space="preserve">, </w:t>
      </w:r>
      <w:proofErr w:type="spellStart"/>
      <w:r w:rsidRPr="00AE5CFD">
        <w:rPr>
          <w:sz w:val="22"/>
          <w:szCs w:val="22"/>
        </w:rPr>
        <w:t>Google</w:t>
      </w:r>
      <w:proofErr w:type="spellEnd"/>
      <w:r w:rsidRPr="00AE5CFD">
        <w:rPr>
          <w:sz w:val="22"/>
          <w:szCs w:val="22"/>
        </w:rPr>
        <w:t xml:space="preserve"> </w:t>
      </w:r>
      <w:proofErr w:type="spellStart"/>
      <w:r w:rsidRPr="00AE5CFD">
        <w:rPr>
          <w:sz w:val="22"/>
          <w:szCs w:val="22"/>
        </w:rPr>
        <w:t>Scholar</w:t>
      </w:r>
      <w:proofErr w:type="spellEnd"/>
      <w:r w:rsidRPr="00AE5CFD">
        <w:rPr>
          <w:sz w:val="22"/>
          <w:szCs w:val="22"/>
        </w:rPr>
        <w:t xml:space="preserve">, ORCID, </w:t>
      </w:r>
      <w:proofErr w:type="spellStart"/>
      <w:r w:rsidRPr="00AE5CFD">
        <w:rPr>
          <w:sz w:val="22"/>
          <w:szCs w:val="22"/>
        </w:rPr>
        <w:t>ResearchGate</w:t>
      </w:r>
      <w:proofErr w:type="spellEnd"/>
      <w:r w:rsidRPr="00AE5CFD">
        <w:rPr>
          <w:sz w:val="22"/>
          <w:szCs w:val="22"/>
        </w:rPr>
        <w:t xml:space="preserve">, </w:t>
      </w:r>
      <w:proofErr w:type="spellStart"/>
      <w:r w:rsidRPr="00AE5CFD">
        <w:rPr>
          <w:sz w:val="22"/>
          <w:szCs w:val="22"/>
        </w:rPr>
        <w:t>LinkedIn</w:t>
      </w:r>
      <w:proofErr w:type="spellEnd"/>
      <w:r w:rsidRPr="00AE5CFD">
        <w:rPr>
          <w:sz w:val="22"/>
          <w:szCs w:val="22"/>
        </w:rPr>
        <w:t xml:space="preserve">, </w:t>
      </w:r>
      <w:proofErr w:type="spellStart"/>
      <w:r w:rsidRPr="00AE5CFD">
        <w:rPr>
          <w:sz w:val="22"/>
          <w:szCs w:val="22"/>
        </w:rPr>
        <w:t>Index</w:t>
      </w:r>
      <w:proofErr w:type="spellEnd"/>
      <w:r w:rsidRPr="00AE5CFD">
        <w:rPr>
          <w:sz w:val="22"/>
          <w:szCs w:val="22"/>
        </w:rPr>
        <w:t xml:space="preserve"> </w:t>
      </w:r>
      <w:proofErr w:type="spellStart"/>
      <w:r w:rsidRPr="00AE5CFD">
        <w:rPr>
          <w:sz w:val="22"/>
          <w:szCs w:val="22"/>
        </w:rPr>
        <w:t>Copernicus</w:t>
      </w:r>
      <w:proofErr w:type="spellEnd"/>
      <w:r w:rsidRPr="00AE5CFD">
        <w:rPr>
          <w:sz w:val="22"/>
          <w:szCs w:val="22"/>
        </w:rPr>
        <w:t xml:space="preserve"> тощо), які стосуються професійної діяльності </w:t>
      </w:r>
      <w:r w:rsidR="00054A16">
        <w:rPr>
          <w:sz w:val="22"/>
          <w:szCs w:val="22"/>
        </w:rPr>
        <w:t>НПП</w:t>
      </w:r>
      <w:r w:rsidRPr="00AE5CFD">
        <w:rPr>
          <w:sz w:val="22"/>
          <w:szCs w:val="22"/>
        </w:rPr>
        <w:t xml:space="preserve">, зазначення місця роботи – КПІ ім. Ігоря </w:t>
      </w:r>
      <w:r w:rsidRPr="00054A16">
        <w:rPr>
          <w:sz w:val="22"/>
          <w:szCs w:val="22"/>
        </w:rPr>
        <w:t>Сікорського; забезпечувати</w:t>
      </w:r>
      <w:r w:rsidR="00DA3647" w:rsidRPr="00054A16">
        <w:rPr>
          <w:sz w:val="22"/>
          <w:szCs w:val="22"/>
        </w:rPr>
        <w:t xml:space="preserve"> своєчасну актуалізацію й достовірність інформації в профілях</w:t>
      </w:r>
      <w:r w:rsidR="00054A16" w:rsidRPr="00054A16">
        <w:rPr>
          <w:sz w:val="22"/>
          <w:szCs w:val="22"/>
        </w:rPr>
        <w:t xml:space="preserve"> НПП кафедри</w:t>
      </w:r>
      <w:r w:rsidR="00DA3647" w:rsidRPr="00054A16">
        <w:rPr>
          <w:sz w:val="22"/>
          <w:szCs w:val="22"/>
        </w:rPr>
        <w:t>;</w:t>
      </w:r>
      <w:bookmarkEnd w:id="1"/>
    </w:p>
    <w:p w14:paraId="6FA3B090" w14:textId="7682FDB0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  <w:tab w:val="left" w:pos="1701"/>
        </w:tabs>
        <w:ind w:left="0" w:firstLine="0"/>
        <w:jc w:val="both"/>
        <w:rPr>
          <w:sz w:val="22"/>
          <w:szCs w:val="22"/>
        </w:rPr>
      </w:pPr>
      <w:bookmarkStart w:id="2" w:name="_GoBack"/>
      <w:bookmarkEnd w:id="2"/>
      <w:r w:rsidRPr="008C22EA">
        <w:rPr>
          <w:sz w:val="22"/>
          <w:szCs w:val="22"/>
        </w:rPr>
        <w:t xml:space="preserve">щорічно надавати інформацію для визначення власного рейтингу </w:t>
      </w:r>
      <w:r w:rsidR="000C5E77" w:rsidRPr="008C22EA">
        <w:rPr>
          <w:sz w:val="22"/>
          <w:szCs w:val="22"/>
        </w:rPr>
        <w:t>НПП</w:t>
      </w:r>
      <w:r w:rsidRPr="008C22EA">
        <w:rPr>
          <w:sz w:val="22"/>
          <w:szCs w:val="22"/>
        </w:rPr>
        <w:t xml:space="preserve"> й контролювати діяльність </w:t>
      </w:r>
      <w:r w:rsidR="000C5E77" w:rsidRPr="008C22EA">
        <w:rPr>
          <w:sz w:val="22"/>
          <w:szCs w:val="22"/>
        </w:rPr>
        <w:t>НПП</w:t>
      </w:r>
      <w:r w:rsidRPr="008C22EA">
        <w:rPr>
          <w:sz w:val="22"/>
          <w:szCs w:val="22"/>
        </w:rPr>
        <w:t xml:space="preserve"> кафедри щодо формування рейтингу в автоматизованій інформаційній системі університету, у </w:t>
      </w:r>
      <w:proofErr w:type="spellStart"/>
      <w:r w:rsidRPr="008C22EA">
        <w:rPr>
          <w:sz w:val="22"/>
          <w:szCs w:val="22"/>
        </w:rPr>
        <w:t>т.ч</w:t>
      </w:r>
      <w:proofErr w:type="spellEnd"/>
      <w:r w:rsidRPr="008C22EA">
        <w:rPr>
          <w:sz w:val="22"/>
          <w:szCs w:val="22"/>
        </w:rPr>
        <w:t xml:space="preserve">. персональних показників присутності, </w:t>
      </w:r>
      <w:proofErr w:type="spellStart"/>
      <w:r w:rsidRPr="008C22EA">
        <w:rPr>
          <w:sz w:val="22"/>
          <w:szCs w:val="22"/>
        </w:rPr>
        <w:t>цитованості</w:t>
      </w:r>
      <w:proofErr w:type="spellEnd"/>
      <w:r w:rsidRPr="008C22EA">
        <w:rPr>
          <w:sz w:val="22"/>
          <w:szCs w:val="22"/>
        </w:rPr>
        <w:t xml:space="preserve"> та Н-індексу;</w:t>
      </w:r>
    </w:p>
    <w:p w14:paraId="75B982DD" w14:textId="731902DC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  <w:tab w:val="left" w:pos="1701"/>
        </w:tabs>
        <w:ind w:left="0" w:firstLine="0"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щорічно звітувати на розширеному засіданні кафедри за участю декана факультету/директора </w:t>
      </w:r>
      <w:r w:rsidR="000C5E77" w:rsidRPr="008C22EA">
        <w:rPr>
          <w:sz w:val="22"/>
          <w:szCs w:val="22"/>
        </w:rPr>
        <w:t>НН </w:t>
      </w:r>
      <w:r w:rsidRPr="008C22EA">
        <w:rPr>
          <w:sz w:val="22"/>
          <w:szCs w:val="22"/>
        </w:rPr>
        <w:t xml:space="preserve">інституту, голови профспілкового бюро </w:t>
      </w:r>
      <w:r w:rsidR="000C5E77" w:rsidRPr="008C22EA">
        <w:rPr>
          <w:sz w:val="22"/>
          <w:szCs w:val="22"/>
        </w:rPr>
        <w:t xml:space="preserve">працівників (та/або уповноважених ними осіб) </w:t>
      </w:r>
      <w:r w:rsidRPr="008C22EA">
        <w:rPr>
          <w:sz w:val="22"/>
          <w:szCs w:val="22"/>
        </w:rPr>
        <w:t>факультету/</w:t>
      </w:r>
      <w:r w:rsidR="000C5E77" w:rsidRPr="008C22EA">
        <w:rPr>
          <w:sz w:val="22"/>
          <w:szCs w:val="22"/>
        </w:rPr>
        <w:t>НН </w:t>
      </w:r>
      <w:r w:rsidRPr="008C22EA">
        <w:rPr>
          <w:sz w:val="22"/>
          <w:szCs w:val="22"/>
        </w:rPr>
        <w:t>інституту про виконання ключових показників ефективності (KPI) визначених в контракті, а також виконання колективного договору. Звіт та рекомендації засідання передаються до експертно-кваліфікаційної (конкурсної) комісії (далі – ЕКК) КПІ ім. Ігоря Сікорського для прийняття рішення щодо виконання умов контракту;</w:t>
      </w:r>
    </w:p>
    <w:p w14:paraId="68DE508B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  <w:tab w:val="left" w:pos="1701"/>
        </w:tabs>
        <w:ind w:left="0" w:firstLine="0"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звітувати про виконання умов контракту на засіданні ЕКК КПІ ім. Ігоря Сікорського на вимогу ректора або ЕКК КПІ ім. Ігоря Сікорського;</w:t>
      </w:r>
    </w:p>
    <w:p w14:paraId="33C4D2DE" w14:textId="22B156AE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  <w:tab w:val="left" w:pos="1701"/>
        </w:tabs>
        <w:ind w:left="0" w:firstLine="0"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наприкінці закінчення дії контракту завідувач кафедри звіт</w:t>
      </w:r>
      <w:r w:rsidR="00D47E88" w:rsidRPr="008C22EA">
        <w:rPr>
          <w:sz w:val="22"/>
          <w:szCs w:val="22"/>
        </w:rPr>
        <w:t>ує</w:t>
      </w:r>
      <w:r w:rsidRPr="008C22EA">
        <w:rPr>
          <w:sz w:val="22"/>
          <w:szCs w:val="22"/>
        </w:rPr>
        <w:t xml:space="preserve"> про результати діяльності кафедри за період його перебування на посаді на засіданні ЕКК КПІ ім. Ігоря Сікорського. За результатами звіту ЕКК робить висновок щодо рекомендації участі у конкурсі на заміщення посади завідувача кафедри на наступний строк;</w:t>
      </w:r>
    </w:p>
    <w:p w14:paraId="20DA577B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</w:tabs>
        <w:ind w:left="0" w:firstLine="0"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нести відповідальність за результати діяльності кафедри, виконувати умови цього контракту, Положення про кафедру й посадової інструкції;</w:t>
      </w:r>
    </w:p>
    <w:p w14:paraId="735AD270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</w:tabs>
        <w:ind w:left="0" w:firstLine="0"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дотримуватися принципів і вимог Антикорупційної програми КПІ ім. Ігоря Сікорського, запобігати й протидіяти проявам корупції та вживати заходи щодо уникнення конфлікту інтересів;</w:t>
      </w:r>
    </w:p>
    <w:p w14:paraId="7E47FAD6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</w:tabs>
        <w:ind w:left="0" w:firstLine="0"/>
        <w:jc w:val="both"/>
        <w:rPr>
          <w:rFonts w:eastAsia="Arial"/>
          <w:sz w:val="22"/>
          <w:szCs w:val="22"/>
        </w:rPr>
      </w:pPr>
      <w:r w:rsidRPr="008C22EA">
        <w:rPr>
          <w:rFonts w:eastAsia="Arial"/>
          <w:sz w:val="22"/>
          <w:szCs w:val="22"/>
        </w:rPr>
        <w:t>забезпечувати доступ до інформації відповідно до Закону України «Про доступ до публічної інформації», Закону України «Про звернення громадян»;</w:t>
      </w:r>
    </w:p>
    <w:p w14:paraId="2A6ED02A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rFonts w:eastAsia="Arial"/>
          <w:sz w:val="22"/>
          <w:szCs w:val="22"/>
        </w:rPr>
        <w:t>створювати умови для діяльності студентського й громадського самоврядування кафедри, с</w:t>
      </w:r>
      <w:r w:rsidRPr="008C22EA">
        <w:rPr>
          <w:sz w:val="22"/>
          <w:szCs w:val="22"/>
        </w:rPr>
        <w:t>прияти створенню й функціонуванню студентських наукових гуртків;</w:t>
      </w:r>
    </w:p>
    <w:p w14:paraId="7834AECD" w14:textId="0AD1B11E" w:rsidR="00DA3647" w:rsidRPr="008C22EA" w:rsidRDefault="00DA3647" w:rsidP="00DA3647">
      <w:pPr>
        <w:numPr>
          <w:ilvl w:val="2"/>
          <w:numId w:val="2"/>
        </w:numPr>
        <w:tabs>
          <w:tab w:val="left" w:pos="851"/>
          <w:tab w:val="left" w:pos="1560"/>
        </w:tabs>
        <w:ind w:left="0" w:firstLine="0"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забезпечувати створення на кожному робочому місці належних умов праці відповідно до вимог законодавства, а також до</w:t>
      </w:r>
      <w:r w:rsidR="001C26C9" w:rsidRPr="008C22EA">
        <w:rPr>
          <w:sz w:val="22"/>
          <w:szCs w:val="22"/>
          <w:lang w:val="uk-UA"/>
        </w:rPr>
        <w:t>тримання</w:t>
      </w:r>
      <w:r w:rsidRPr="008C22EA">
        <w:rPr>
          <w:sz w:val="22"/>
          <w:szCs w:val="22"/>
          <w:lang w:val="uk-UA"/>
        </w:rPr>
        <w:t xml:space="preserve"> прав працівників, гарантованих законодавством про працю;</w:t>
      </w:r>
    </w:p>
    <w:p w14:paraId="1822DC9F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pos="1134"/>
          <w:tab w:val="left" w:pos="1560"/>
        </w:tabs>
        <w:ind w:left="0" w:firstLine="0"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забезпечувати </w:t>
      </w:r>
      <w:r w:rsidRPr="008C22EA">
        <w:rPr>
          <w:rFonts w:eastAsia="Arial"/>
          <w:sz w:val="22"/>
          <w:szCs w:val="22"/>
        </w:rPr>
        <w:t>виконання завдань і функцій кафедри,</w:t>
      </w:r>
      <w:r w:rsidRPr="008C22EA">
        <w:rPr>
          <w:sz w:val="22"/>
          <w:szCs w:val="22"/>
        </w:rPr>
        <w:t xml:space="preserve"> кадрової, </w:t>
      </w:r>
      <w:r w:rsidRPr="008C22EA">
        <w:rPr>
          <w:rFonts w:eastAsia="Arial"/>
          <w:sz w:val="22"/>
          <w:szCs w:val="22"/>
        </w:rPr>
        <w:t xml:space="preserve">договірної дисципліни, досягнення фінансово-економічних показників, передбачених </w:t>
      </w:r>
      <w:r w:rsidRPr="008C22EA">
        <w:rPr>
          <w:sz w:val="22"/>
          <w:szCs w:val="22"/>
        </w:rPr>
        <w:t>відповідними планами;</w:t>
      </w:r>
    </w:p>
    <w:p w14:paraId="0C7673D7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забезпечувати викладання на високому науково-теоретичному й методичному рівнях навчальних дисциплін відповідної освітньої програми за спеціальністю;</w:t>
      </w:r>
    </w:p>
    <w:p w14:paraId="3746BBCC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виконувати всі види робіт, передбачені індивідуальним планом роботи завідувача кафедри, Положенням про кафедру КПІ ім. Ігоря Сікорського й посадовою інструкцією;</w:t>
      </w:r>
    </w:p>
    <w:p w14:paraId="2F9F5FE5" w14:textId="08BB7BB5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постійно підвищувати професійний рівень, педагогічну майстерність, </w:t>
      </w:r>
      <w:r w:rsidRPr="008C22EA">
        <w:rPr>
          <w:color w:val="000000"/>
          <w:sz w:val="22"/>
          <w:szCs w:val="22"/>
        </w:rPr>
        <w:t xml:space="preserve">наукову кваліфікацію; не менше ніж </w:t>
      </w:r>
      <w:r w:rsidRPr="008C22EA">
        <w:rPr>
          <w:sz w:val="22"/>
          <w:szCs w:val="22"/>
        </w:rPr>
        <w:t>один раз на п’ять років підвищувати кваліфікацію відповідно до чинного законодавства;</w:t>
      </w:r>
    </w:p>
    <w:p w14:paraId="102EA56B" w14:textId="46A95DBE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 </w:t>
      </w:r>
      <w:r w:rsidR="001C26C9" w:rsidRPr="008C22EA">
        <w:rPr>
          <w:sz w:val="22"/>
          <w:szCs w:val="22"/>
        </w:rPr>
        <w:t xml:space="preserve">підготувати комплект навчально-методичного забезпечення та </w:t>
      </w:r>
      <w:proofErr w:type="spellStart"/>
      <w:r w:rsidR="001C26C9" w:rsidRPr="008C22EA">
        <w:rPr>
          <w:sz w:val="22"/>
          <w:szCs w:val="22"/>
        </w:rPr>
        <w:t>силабусів</w:t>
      </w:r>
      <w:proofErr w:type="spellEnd"/>
      <w:r w:rsidR="001C26C9" w:rsidRPr="008C22EA">
        <w:rPr>
          <w:sz w:val="22"/>
          <w:szCs w:val="22"/>
        </w:rPr>
        <w:t xml:space="preserve"> для освітніх компонент _______________________________________________________________________________________________ за усіма формами навчання, за якими здійснюється підготовка здобувачів вищої освіти;</w:t>
      </w:r>
    </w:p>
    <w:p w14:paraId="3BB0A0B6" w14:textId="6C04618D" w:rsidR="001C26C9" w:rsidRPr="00CA42EC" w:rsidRDefault="008027AB" w:rsidP="001C26C9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CA42EC">
        <w:rPr>
          <w:sz w:val="22"/>
          <w:szCs w:val="22"/>
        </w:rPr>
        <w:t>забезпечувати діалоговий режим спілкування зі здобувачами вищої освіти за закріпленими навчальними дисциплінами з наданням необхідних навчально-методичних матеріалів;</w:t>
      </w:r>
    </w:p>
    <w:p w14:paraId="6C304875" w14:textId="77777777" w:rsidR="00BB10DC" w:rsidRPr="008C22EA" w:rsidRDefault="001C26C9" w:rsidP="00BB10DC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видати _______ навчальних посібників з грифом методичної ради університету, ______ підручників або монографій з грифом Вченої ради університету, забезпечити сертифікацію ______ дистанційних курсів, що розміщені на платформі дистанційного навчання «Сікорський»;</w:t>
      </w:r>
    </w:p>
    <w:p w14:paraId="7ADA22D0" w14:textId="23576E54" w:rsidR="00BB10DC" w:rsidRPr="008C22EA" w:rsidRDefault="00BB10DC" w:rsidP="00BB10DC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забезпечити одержання щонайменше ___ патенту(</w:t>
      </w:r>
      <w:proofErr w:type="spellStart"/>
      <w:r w:rsidRPr="008C22EA">
        <w:rPr>
          <w:sz w:val="22"/>
          <w:szCs w:val="22"/>
        </w:rPr>
        <w:t>ів</w:t>
      </w:r>
      <w:proofErr w:type="spellEnd"/>
      <w:r w:rsidRPr="008C22EA">
        <w:rPr>
          <w:sz w:val="22"/>
          <w:szCs w:val="22"/>
        </w:rPr>
        <w:t>), свідоцтва (</w:t>
      </w:r>
      <w:proofErr w:type="spellStart"/>
      <w:r w:rsidRPr="008C22EA">
        <w:rPr>
          <w:sz w:val="22"/>
          <w:szCs w:val="22"/>
        </w:rPr>
        <w:t>свідоцтв</w:t>
      </w:r>
      <w:proofErr w:type="spellEnd"/>
      <w:r w:rsidRPr="008C22EA">
        <w:rPr>
          <w:sz w:val="22"/>
          <w:szCs w:val="22"/>
        </w:rPr>
        <w:t>) на об’єкти права інтелектуальної власності;</w:t>
      </w:r>
    </w:p>
    <w:p w14:paraId="0783EE3E" w14:textId="77777777" w:rsidR="00BB10DC" w:rsidRPr="008C22EA" w:rsidRDefault="00DA3647" w:rsidP="00BB10DC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залучати до наукової роботи студентів, зокрема щодо яких науково-педагогічний працівник закріплений як науковий керівник;</w:t>
      </w:r>
    </w:p>
    <w:p w14:paraId="488C0F06" w14:textId="080D7666" w:rsidR="00BB10DC" w:rsidRPr="008C22EA" w:rsidRDefault="00BB10DC" w:rsidP="00BB10DC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провадити наукову діяльність, зокрема опублікувати _____ наукових статей у фахових виданнях України та ______публікацій у наукових виданнях, які індексуються в міжнародних </w:t>
      </w:r>
      <w:proofErr w:type="spellStart"/>
      <w:r w:rsidRPr="008C22EA">
        <w:rPr>
          <w:sz w:val="22"/>
          <w:szCs w:val="22"/>
        </w:rPr>
        <w:t>наукометричних</w:t>
      </w:r>
      <w:proofErr w:type="spellEnd"/>
      <w:r w:rsidRPr="008C22EA">
        <w:rPr>
          <w:sz w:val="22"/>
          <w:szCs w:val="22"/>
        </w:rPr>
        <w:t xml:space="preserve"> базах даних </w:t>
      </w:r>
      <w:proofErr w:type="spellStart"/>
      <w:r w:rsidRPr="008C22EA">
        <w:rPr>
          <w:sz w:val="22"/>
          <w:szCs w:val="22"/>
        </w:rPr>
        <w:t>Scopus</w:t>
      </w:r>
      <w:proofErr w:type="spellEnd"/>
      <w:r w:rsidRPr="008C22EA">
        <w:rPr>
          <w:sz w:val="22"/>
          <w:szCs w:val="22"/>
        </w:rPr>
        <w:t>/</w:t>
      </w:r>
      <w:proofErr w:type="spellStart"/>
      <w:r w:rsidRPr="008C22EA">
        <w:rPr>
          <w:sz w:val="22"/>
          <w:szCs w:val="22"/>
        </w:rPr>
        <w:t>WoS</w:t>
      </w:r>
      <w:proofErr w:type="spellEnd"/>
      <w:r w:rsidRPr="008C22EA">
        <w:rPr>
          <w:sz w:val="22"/>
          <w:szCs w:val="22"/>
        </w:rPr>
        <w:t>, забезпечити своєчасну передачу їх електронних версій в Електронний архів наукових й освітніх матеріалів КПІ ім. Ігоря Сікорського (</w:t>
      </w:r>
      <w:hyperlink r:id="rId9" w:history="1">
        <w:r w:rsidRPr="008C22EA">
          <w:rPr>
            <w:rStyle w:val="aa"/>
            <w:sz w:val="22"/>
            <w:szCs w:val="22"/>
          </w:rPr>
          <w:t>https://ela.kpi.ua</w:t>
        </w:r>
      </w:hyperlink>
      <w:r w:rsidRPr="008C22EA">
        <w:rPr>
          <w:sz w:val="22"/>
          <w:szCs w:val="22"/>
        </w:rPr>
        <w:t>);</w:t>
      </w:r>
    </w:p>
    <w:p w14:paraId="1BE77F07" w14:textId="5D8CA7BA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color w:val="000000"/>
          <w:sz w:val="22"/>
          <w:szCs w:val="22"/>
        </w:rPr>
        <w:t xml:space="preserve">знати й дотримуватися під час виконання посадових обов’язків, вимог чинного законодавства, зокрема Конституції України, Кодексу законів про працю України, Законів України «Про освіту», «Про вищу освіту», «Про наукову і науково-технічну діяльність»; нормативних актів </w:t>
      </w:r>
      <w:r w:rsidRPr="008C22EA">
        <w:rPr>
          <w:sz w:val="22"/>
          <w:szCs w:val="22"/>
        </w:rPr>
        <w:t>КПІ ім. Ігоря Сікорського, а саме:</w:t>
      </w:r>
      <w:r w:rsidRPr="008C22EA">
        <w:rPr>
          <w:color w:val="000000"/>
          <w:sz w:val="22"/>
          <w:szCs w:val="22"/>
        </w:rPr>
        <w:t xml:space="preserve"> Статуту КПІ ім. Ігоря Сікорського, Кодексу честі КПІ ім. Ігоря Сікорського, </w:t>
      </w:r>
      <w:r w:rsidR="00BB10DC" w:rsidRPr="008C22EA">
        <w:rPr>
          <w:color w:val="000000"/>
          <w:sz w:val="22"/>
          <w:szCs w:val="22"/>
        </w:rPr>
        <w:t>П</w:t>
      </w:r>
      <w:r w:rsidRPr="008C22EA">
        <w:rPr>
          <w:bCs/>
          <w:kern w:val="36"/>
          <w:sz w:val="22"/>
          <w:szCs w:val="22"/>
          <w:lang w:eastAsia="uk-UA"/>
        </w:rPr>
        <w:t xml:space="preserve">оложення про організацію освітнього процесу </w:t>
      </w:r>
      <w:r w:rsidRPr="008C22EA">
        <w:rPr>
          <w:bCs/>
          <w:kern w:val="36"/>
          <w:sz w:val="22"/>
          <w:szCs w:val="22"/>
          <w:lang w:eastAsia="uk-UA"/>
        </w:rPr>
        <w:lastRenderedPageBreak/>
        <w:t>в КПІ ім. Ігоря Сікорського,</w:t>
      </w:r>
      <w:r w:rsidRPr="008C22EA">
        <w:rPr>
          <w:color w:val="000000"/>
          <w:sz w:val="22"/>
          <w:szCs w:val="22"/>
        </w:rPr>
        <w:t xml:space="preserve"> Положення про навчально-науковий інститут (факультет), Положення про кафедру, Правил внутрішнього розпорядку, Колективного договору та інших; </w:t>
      </w:r>
    </w:p>
    <w:p w14:paraId="1B00F800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дотримуватися в освітньому процесі й науковій діяльності норм академічної доброчесності та </w:t>
      </w:r>
      <w:r w:rsidRPr="008C22EA">
        <w:rPr>
          <w:rStyle w:val="rvts0"/>
          <w:sz w:val="22"/>
          <w:szCs w:val="22"/>
        </w:rPr>
        <w:t>забезпечувати</w:t>
      </w:r>
      <w:r w:rsidRPr="008C22EA">
        <w:rPr>
          <w:sz w:val="22"/>
          <w:szCs w:val="22"/>
        </w:rPr>
        <w:t xml:space="preserve"> її дотримання здобувачами вищої освіти;</w:t>
      </w:r>
    </w:p>
    <w:p w14:paraId="0F36E448" w14:textId="1B0F6644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забезпечувати моніторинг кар’єрних траєкторій випускників кафедри</w:t>
      </w:r>
      <w:r w:rsidR="00BB10DC" w:rsidRPr="008C22EA">
        <w:rPr>
          <w:sz w:val="22"/>
          <w:szCs w:val="22"/>
        </w:rPr>
        <w:t xml:space="preserve"> (для випускових кафедр)</w:t>
      </w:r>
      <w:r w:rsidRPr="008C22EA">
        <w:rPr>
          <w:sz w:val="22"/>
          <w:szCs w:val="22"/>
        </w:rPr>
        <w:t>;</w:t>
      </w:r>
    </w:p>
    <w:p w14:paraId="47E04E2F" w14:textId="066C7450" w:rsidR="00DA3647" w:rsidRPr="008C22EA" w:rsidRDefault="00BB10DC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мати рівень володіння англійською мовою, що дозволяє повноцінно і належним чином брати участь у освітній, науковій та професійній діяльності на міжнародному рівні; при необхідності проводити навчальні заняття англійською мовою (крім </w:t>
      </w:r>
      <w:proofErr w:type="spellStart"/>
      <w:r w:rsidRPr="008C22EA">
        <w:rPr>
          <w:sz w:val="22"/>
          <w:szCs w:val="22"/>
        </w:rPr>
        <w:t>мовних</w:t>
      </w:r>
      <w:proofErr w:type="spellEnd"/>
      <w:r w:rsidRPr="008C22EA">
        <w:rPr>
          <w:sz w:val="22"/>
          <w:szCs w:val="22"/>
        </w:rPr>
        <w:t xml:space="preserve"> навчальних дисциплін) відповідно до Концептуальних засад державної політики щодо розвитку англійської мови</w:t>
      </w:r>
      <w:r w:rsidR="00DA3647" w:rsidRPr="008C22EA">
        <w:rPr>
          <w:sz w:val="22"/>
          <w:szCs w:val="22"/>
        </w:rPr>
        <w:t xml:space="preserve"> у сфері вищої освіти</w:t>
      </w:r>
      <w:r w:rsidR="00DA3647" w:rsidRPr="008C22EA">
        <w:rPr>
          <w:rStyle w:val="a9"/>
          <w:sz w:val="22"/>
          <w:szCs w:val="22"/>
        </w:rPr>
        <w:footnoteReference w:id="1"/>
      </w:r>
      <w:r w:rsidR="00DA3647" w:rsidRPr="008C22EA">
        <w:rPr>
          <w:sz w:val="22"/>
          <w:szCs w:val="22"/>
        </w:rPr>
        <w:t>;</w:t>
      </w:r>
    </w:p>
    <w:p w14:paraId="03244B7A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повинен мати рівень наукової й професійної активності, що встановлюється вимогами Ліцензійних умов провадження освітньої діяльності;</w:t>
      </w:r>
    </w:p>
    <w:p w14:paraId="2270381A" w14:textId="31554CA0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leader="underscore" w:pos="993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подавати до відділу кадрів узгоджені з профбюро графіки відпусток працівників кафедри на наступний календарний рік не пізніше 15 січня, у разі зарахування працівника пізніше цього часу – додатково подавати скорегований графік відпусток та контролювати їх дотримання (виконання)</w:t>
      </w:r>
      <w:r w:rsidR="00A6297A" w:rsidRPr="008C22EA">
        <w:rPr>
          <w:sz w:val="22"/>
          <w:szCs w:val="22"/>
        </w:rPr>
        <w:t>;</w:t>
      </w:r>
    </w:p>
    <w:p w14:paraId="14594B04" w14:textId="3B6E7025" w:rsidR="007D3112" w:rsidRPr="00447B0C" w:rsidRDefault="007D3112" w:rsidP="001B7990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leader="underscore" w:pos="993"/>
        </w:tabs>
        <w:ind w:left="0" w:firstLine="0"/>
        <w:contextualSpacing/>
        <w:jc w:val="both"/>
        <w:rPr>
          <w:sz w:val="22"/>
          <w:szCs w:val="22"/>
        </w:rPr>
      </w:pPr>
      <w:r w:rsidRPr="00447B0C">
        <w:rPr>
          <w:sz w:val="22"/>
          <w:szCs w:val="22"/>
        </w:rPr>
        <w:t xml:space="preserve">досягати позитивної динаміки </w:t>
      </w:r>
      <w:r w:rsidR="00A6297A" w:rsidRPr="00447B0C">
        <w:rPr>
          <w:sz w:val="22"/>
          <w:szCs w:val="22"/>
        </w:rPr>
        <w:t xml:space="preserve">показників </w:t>
      </w:r>
      <w:r w:rsidRPr="00447B0C">
        <w:rPr>
          <w:sz w:val="22"/>
          <w:szCs w:val="22"/>
        </w:rPr>
        <w:t>кафедри за індикаторами, які світові рейтинги QS та THE</w:t>
      </w:r>
      <w:r w:rsidR="00447B0C" w:rsidRPr="00447B0C">
        <w:rPr>
          <w:sz w:val="22"/>
          <w:szCs w:val="22"/>
        </w:rPr>
        <w:t> </w:t>
      </w:r>
      <w:r w:rsidRPr="00447B0C">
        <w:rPr>
          <w:sz w:val="22"/>
          <w:szCs w:val="22"/>
        </w:rPr>
        <w:t>(предметні) запрошу</w:t>
      </w:r>
      <w:r w:rsidR="00D035FA" w:rsidRPr="00447B0C">
        <w:rPr>
          <w:sz w:val="22"/>
          <w:szCs w:val="22"/>
        </w:rPr>
        <w:t>ють</w:t>
      </w:r>
      <w:r w:rsidRPr="00447B0C">
        <w:rPr>
          <w:sz w:val="22"/>
          <w:szCs w:val="22"/>
        </w:rPr>
        <w:t xml:space="preserve"> від </w:t>
      </w:r>
      <w:r w:rsidR="00A6297A" w:rsidRPr="00447B0C">
        <w:rPr>
          <w:sz w:val="22"/>
          <w:szCs w:val="22"/>
        </w:rPr>
        <w:t>КПІ ім. Ігоря Сікорського;</w:t>
      </w:r>
    </w:p>
    <w:p w14:paraId="42FEC430" w14:textId="35FE2827" w:rsidR="007D3112" w:rsidRPr="00604DF1" w:rsidRDefault="007D3112" w:rsidP="001B7990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leader="underscore" w:pos="993"/>
        </w:tabs>
        <w:ind w:left="0" w:firstLine="0"/>
        <w:contextualSpacing/>
        <w:jc w:val="both"/>
        <w:rPr>
          <w:sz w:val="22"/>
          <w:szCs w:val="22"/>
        </w:rPr>
      </w:pPr>
      <w:r w:rsidRPr="00604DF1">
        <w:rPr>
          <w:sz w:val="22"/>
          <w:szCs w:val="22"/>
        </w:rPr>
        <w:t xml:space="preserve">забезпечувати </w:t>
      </w:r>
      <w:r w:rsidR="00A6297A" w:rsidRPr="00604DF1">
        <w:rPr>
          <w:sz w:val="22"/>
          <w:szCs w:val="22"/>
        </w:rPr>
        <w:t xml:space="preserve">подачу </w:t>
      </w:r>
      <w:r w:rsidR="00D035FA" w:rsidRPr="00604DF1">
        <w:rPr>
          <w:sz w:val="22"/>
          <w:szCs w:val="22"/>
        </w:rPr>
        <w:t>заявок</w:t>
      </w:r>
      <w:r w:rsidR="00A6297A" w:rsidRPr="00604DF1">
        <w:rPr>
          <w:sz w:val="22"/>
          <w:szCs w:val="22"/>
        </w:rPr>
        <w:t xml:space="preserve"> від кафедри</w:t>
      </w:r>
      <w:r w:rsidR="00D035FA" w:rsidRPr="00604DF1">
        <w:rPr>
          <w:sz w:val="22"/>
          <w:szCs w:val="22"/>
        </w:rPr>
        <w:t xml:space="preserve"> для участі у</w:t>
      </w:r>
      <w:r w:rsidRPr="00604DF1">
        <w:rPr>
          <w:sz w:val="22"/>
          <w:szCs w:val="22"/>
        </w:rPr>
        <w:t xml:space="preserve"> міжнародних </w:t>
      </w:r>
      <w:proofErr w:type="spellStart"/>
      <w:r w:rsidRPr="00604DF1">
        <w:rPr>
          <w:sz w:val="22"/>
          <w:szCs w:val="22"/>
        </w:rPr>
        <w:t>проєкт</w:t>
      </w:r>
      <w:r w:rsidR="00D035FA" w:rsidRPr="00604DF1">
        <w:rPr>
          <w:sz w:val="22"/>
          <w:szCs w:val="22"/>
        </w:rPr>
        <w:t>ах</w:t>
      </w:r>
      <w:proofErr w:type="spellEnd"/>
      <w:r w:rsidR="00D035FA" w:rsidRPr="00604DF1">
        <w:rPr>
          <w:sz w:val="22"/>
          <w:szCs w:val="22"/>
        </w:rPr>
        <w:t xml:space="preserve"> (</w:t>
      </w:r>
      <w:r w:rsidR="003B70D9" w:rsidRPr="00604DF1">
        <w:rPr>
          <w:sz w:val="22"/>
          <w:szCs w:val="22"/>
        </w:rPr>
        <w:t xml:space="preserve">наявність </w:t>
      </w:r>
      <w:r w:rsidR="00D035FA" w:rsidRPr="00604DF1">
        <w:rPr>
          <w:sz w:val="22"/>
          <w:szCs w:val="22"/>
        </w:rPr>
        <w:t xml:space="preserve">виграних </w:t>
      </w:r>
      <w:proofErr w:type="spellStart"/>
      <w:r w:rsidR="00D035FA" w:rsidRPr="00604DF1">
        <w:rPr>
          <w:sz w:val="22"/>
          <w:szCs w:val="22"/>
        </w:rPr>
        <w:t>проєктів</w:t>
      </w:r>
      <w:proofErr w:type="spellEnd"/>
      <w:r w:rsidR="00D035FA" w:rsidRPr="00604DF1">
        <w:rPr>
          <w:sz w:val="22"/>
          <w:szCs w:val="22"/>
        </w:rPr>
        <w:t>)</w:t>
      </w:r>
      <w:r w:rsidRPr="00604DF1">
        <w:rPr>
          <w:sz w:val="22"/>
          <w:szCs w:val="22"/>
        </w:rPr>
        <w:t xml:space="preserve"> за конкурсами програм Європейського Союзу</w:t>
      </w:r>
      <w:r w:rsidR="00D035FA" w:rsidRPr="00604DF1">
        <w:rPr>
          <w:sz w:val="22"/>
          <w:szCs w:val="22"/>
        </w:rPr>
        <w:t xml:space="preserve"> та/або країн О</w:t>
      </w:r>
      <w:r w:rsidR="00231092" w:rsidRPr="00604DF1">
        <w:rPr>
          <w:sz w:val="22"/>
          <w:szCs w:val="22"/>
        </w:rPr>
        <w:t>Е</w:t>
      </w:r>
      <w:r w:rsidR="00D035FA" w:rsidRPr="00604DF1">
        <w:rPr>
          <w:sz w:val="22"/>
          <w:szCs w:val="22"/>
        </w:rPr>
        <w:t>СР</w:t>
      </w:r>
      <w:r w:rsidRPr="00604DF1">
        <w:rPr>
          <w:sz w:val="22"/>
          <w:szCs w:val="22"/>
        </w:rPr>
        <w:t xml:space="preserve"> (Горизонт Європа, </w:t>
      </w:r>
      <w:proofErr w:type="spellStart"/>
      <w:r w:rsidRPr="00604DF1">
        <w:rPr>
          <w:sz w:val="22"/>
          <w:szCs w:val="22"/>
        </w:rPr>
        <w:t>Erasmus</w:t>
      </w:r>
      <w:proofErr w:type="spellEnd"/>
      <w:r w:rsidRPr="00604DF1">
        <w:rPr>
          <w:sz w:val="22"/>
          <w:szCs w:val="22"/>
        </w:rPr>
        <w:t>+ рівня КА2, НАТО «Наука заради миру і безпеки» тощо)</w:t>
      </w:r>
      <w:r w:rsidR="00A6297A" w:rsidRPr="00604DF1">
        <w:rPr>
          <w:sz w:val="22"/>
          <w:szCs w:val="22"/>
        </w:rPr>
        <w:t>;</w:t>
      </w:r>
    </w:p>
    <w:p w14:paraId="0D04BFB0" w14:textId="5B63D84A" w:rsidR="00231092" w:rsidRPr="00447B0C" w:rsidRDefault="0057667D" w:rsidP="00231092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  <w:tab w:val="left" w:pos="851"/>
          <w:tab w:val="left" w:leader="underscore" w:pos="993"/>
        </w:tabs>
        <w:ind w:left="0" w:firstLine="0"/>
        <w:contextualSpacing/>
        <w:jc w:val="both"/>
        <w:rPr>
          <w:b/>
          <w:sz w:val="22"/>
          <w:szCs w:val="22"/>
        </w:rPr>
      </w:pPr>
      <w:r w:rsidRPr="00447B0C">
        <w:rPr>
          <w:sz w:val="22"/>
          <w:szCs w:val="22"/>
        </w:rPr>
        <w:t xml:space="preserve">забезпечити </w:t>
      </w:r>
      <w:r w:rsidR="00231092" w:rsidRPr="00447B0C">
        <w:rPr>
          <w:sz w:val="22"/>
          <w:szCs w:val="22"/>
        </w:rPr>
        <w:t>викон</w:t>
      </w:r>
      <w:r w:rsidRPr="00447B0C">
        <w:rPr>
          <w:sz w:val="22"/>
          <w:szCs w:val="22"/>
        </w:rPr>
        <w:t>ання</w:t>
      </w:r>
      <w:r w:rsidR="00231092" w:rsidRPr="00447B0C">
        <w:rPr>
          <w:sz w:val="22"/>
          <w:szCs w:val="22"/>
        </w:rPr>
        <w:t xml:space="preserve"> показник</w:t>
      </w:r>
      <w:r w:rsidRPr="00447B0C">
        <w:rPr>
          <w:sz w:val="22"/>
          <w:szCs w:val="22"/>
        </w:rPr>
        <w:t>ів</w:t>
      </w:r>
      <w:r w:rsidR="00231092" w:rsidRPr="00447B0C">
        <w:rPr>
          <w:sz w:val="22"/>
          <w:szCs w:val="22"/>
        </w:rPr>
        <w:t xml:space="preserve"> діяльності</w:t>
      </w:r>
      <w:r w:rsidR="00DB6759" w:rsidRPr="00447B0C">
        <w:rPr>
          <w:sz w:val="22"/>
          <w:szCs w:val="22"/>
        </w:rPr>
        <w:t xml:space="preserve">, що сформовані на основі </w:t>
      </w:r>
      <w:r w:rsidR="004A5896" w:rsidRPr="00447B0C">
        <w:rPr>
          <w:sz w:val="22"/>
          <w:szCs w:val="22"/>
        </w:rPr>
        <w:t>вимог до акредитації освітніх програм, ліцензійних умов провадження освітньої діяльності, показників університету у міжнародних рейтингах тощо</w:t>
      </w:r>
      <w:r w:rsidR="0067266B">
        <w:rPr>
          <w:sz w:val="22"/>
          <w:szCs w:val="22"/>
        </w:rPr>
        <w:t>,</w:t>
      </w:r>
      <w:r w:rsidR="004A5896" w:rsidRPr="00447B0C">
        <w:rPr>
          <w:sz w:val="22"/>
          <w:szCs w:val="22"/>
        </w:rPr>
        <w:t xml:space="preserve"> заз</w:t>
      </w:r>
      <w:r w:rsidR="00231092" w:rsidRPr="00447B0C">
        <w:rPr>
          <w:sz w:val="22"/>
          <w:szCs w:val="22"/>
        </w:rPr>
        <w:t>начен</w:t>
      </w:r>
      <w:r w:rsidRPr="00447B0C">
        <w:rPr>
          <w:sz w:val="22"/>
          <w:szCs w:val="22"/>
        </w:rPr>
        <w:t>их</w:t>
      </w:r>
      <w:r w:rsidR="00231092" w:rsidRPr="00447B0C">
        <w:rPr>
          <w:sz w:val="22"/>
          <w:szCs w:val="22"/>
        </w:rPr>
        <w:t xml:space="preserve"> </w:t>
      </w:r>
      <w:r w:rsidRPr="00447B0C">
        <w:rPr>
          <w:sz w:val="22"/>
          <w:szCs w:val="22"/>
        </w:rPr>
        <w:t xml:space="preserve">у </w:t>
      </w:r>
      <w:r w:rsidR="00231092" w:rsidRPr="00447B0C">
        <w:rPr>
          <w:sz w:val="22"/>
          <w:szCs w:val="22"/>
        </w:rPr>
        <w:t>Додатк</w:t>
      </w:r>
      <w:r w:rsidRPr="00447B0C">
        <w:rPr>
          <w:sz w:val="22"/>
          <w:szCs w:val="22"/>
        </w:rPr>
        <w:t>у</w:t>
      </w:r>
      <w:r w:rsidR="00231092" w:rsidRPr="00447B0C">
        <w:rPr>
          <w:sz w:val="22"/>
          <w:szCs w:val="22"/>
        </w:rPr>
        <w:t xml:space="preserve"> 1, </w:t>
      </w:r>
      <w:r w:rsidRPr="00447B0C">
        <w:rPr>
          <w:sz w:val="22"/>
          <w:szCs w:val="22"/>
        </w:rPr>
        <w:t>який</w:t>
      </w:r>
      <w:r w:rsidR="00231092" w:rsidRPr="00447B0C">
        <w:rPr>
          <w:sz w:val="22"/>
          <w:szCs w:val="22"/>
        </w:rPr>
        <w:t xml:space="preserve"> є невід’ємною частиною цього Контракту.</w:t>
      </w:r>
    </w:p>
    <w:p w14:paraId="3F0A1396" w14:textId="77777777" w:rsidR="00231092" w:rsidRPr="008C22EA" w:rsidRDefault="00231092" w:rsidP="00231092">
      <w:pPr>
        <w:pStyle w:val="a3"/>
        <w:tabs>
          <w:tab w:val="clear" w:pos="9356"/>
          <w:tab w:val="left" w:leader="underscore" w:pos="0"/>
          <w:tab w:val="left" w:pos="851"/>
          <w:tab w:val="left" w:leader="underscore" w:pos="993"/>
        </w:tabs>
        <w:ind w:left="360"/>
        <w:contextualSpacing/>
        <w:rPr>
          <w:b/>
          <w:sz w:val="22"/>
          <w:szCs w:val="22"/>
        </w:rPr>
      </w:pPr>
    </w:p>
    <w:p w14:paraId="4624FA70" w14:textId="2D69630F" w:rsidR="00DA3647" w:rsidRPr="008C22EA" w:rsidRDefault="00DA3647" w:rsidP="007D3112">
      <w:pPr>
        <w:pStyle w:val="a3"/>
        <w:numPr>
          <w:ilvl w:val="0"/>
          <w:numId w:val="2"/>
        </w:numPr>
        <w:tabs>
          <w:tab w:val="clear" w:pos="9356"/>
          <w:tab w:val="left" w:leader="underscore" w:pos="0"/>
          <w:tab w:val="left" w:pos="851"/>
          <w:tab w:val="left" w:leader="underscore" w:pos="993"/>
        </w:tabs>
        <w:contextualSpacing/>
        <w:jc w:val="center"/>
        <w:rPr>
          <w:b/>
          <w:sz w:val="22"/>
          <w:szCs w:val="22"/>
        </w:rPr>
      </w:pPr>
      <w:r w:rsidRPr="008C22EA">
        <w:rPr>
          <w:b/>
          <w:sz w:val="22"/>
          <w:szCs w:val="22"/>
        </w:rPr>
        <w:t>Робочий час та оплата праці завідувача кафедри</w:t>
      </w:r>
    </w:p>
    <w:p w14:paraId="13A885FD" w14:textId="70C79C35" w:rsidR="00DA3647" w:rsidRPr="008C22EA" w:rsidRDefault="00DA3647" w:rsidP="00DA3647">
      <w:pPr>
        <w:pStyle w:val="a3"/>
        <w:numPr>
          <w:ilvl w:val="0"/>
          <w:numId w:val="1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Завідувач кафедри приймається на роботу відповідно до затвердженого штатного розпису структурного підрозділу.</w:t>
      </w:r>
      <w:r w:rsidRPr="008C22EA" w:rsidDel="00FA5A9B">
        <w:rPr>
          <w:sz w:val="22"/>
          <w:szCs w:val="22"/>
        </w:rPr>
        <w:t xml:space="preserve"> </w:t>
      </w:r>
      <w:r w:rsidRPr="008C22EA">
        <w:rPr>
          <w:sz w:val="22"/>
          <w:szCs w:val="22"/>
        </w:rPr>
        <w:t>Завідувач</w:t>
      </w:r>
      <w:r w:rsidR="002E180B" w:rsidRPr="008C22EA">
        <w:rPr>
          <w:sz w:val="22"/>
          <w:szCs w:val="22"/>
        </w:rPr>
        <w:t>у</w:t>
      </w:r>
      <w:r w:rsidRPr="008C22EA">
        <w:rPr>
          <w:sz w:val="22"/>
          <w:szCs w:val="22"/>
        </w:rPr>
        <w:t xml:space="preserve"> кафедри за виконання обов’язків, передбачених цим контрактом, встановлюється: посадовий оклад згідно зі штатним розписом, доплата за вчене звання й науковий ступінь, надбавка за вислугу років на педагогічній роботі, надбавка за почесне звання (за наявності підстав, визначених чинним законодавством).</w:t>
      </w:r>
    </w:p>
    <w:p w14:paraId="4328F295" w14:textId="77777777" w:rsidR="00DA3647" w:rsidRPr="008C22EA" w:rsidRDefault="00DA3647" w:rsidP="00DA3647">
      <w:pPr>
        <w:pStyle w:val="a3"/>
        <w:tabs>
          <w:tab w:val="clear" w:pos="9356"/>
          <w:tab w:val="left" w:leader="underscore" w:pos="0"/>
        </w:tabs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4.2. За умови виконання зобов’язань, зазначених у розділі 3 цього контракту, та досягнення високих творчих і наукових показників, завідувачу кафедри, відповідно до особистого внеску, можуть бути додатково встановлені надбавки стимулюючого характеру в межах фонду заробітної плати й наявного фінансування, що визначається окремими наказами.</w:t>
      </w:r>
    </w:p>
    <w:p w14:paraId="14EF1666" w14:textId="77777777" w:rsidR="00DA3647" w:rsidRPr="008C22EA" w:rsidRDefault="00DA3647" w:rsidP="00DA3647">
      <w:pPr>
        <w:pStyle w:val="a3"/>
        <w:tabs>
          <w:tab w:val="clear" w:pos="9356"/>
          <w:tab w:val="left" w:leader="underscore" w:pos="0"/>
        </w:tabs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4.3. Завідувачу кафедри надається щорічна відпустка тривалістю 56 календарних днів відповідно до чинного законодавства. До щорічної відпустки за поточний рік виплачується допомога на оздоровлення в порядку та розмірі, передбаченому чинним законодавством.</w:t>
      </w:r>
    </w:p>
    <w:p w14:paraId="333AF97C" w14:textId="34C09777" w:rsidR="00DA3647" w:rsidRPr="008C22EA" w:rsidRDefault="00DA3647" w:rsidP="00DA3647">
      <w:pPr>
        <w:pStyle w:val="a3"/>
        <w:tabs>
          <w:tab w:val="clear" w:pos="9356"/>
          <w:tab w:val="left" w:leader="underscore" w:pos="0"/>
        </w:tabs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4.4. Робочий час завідувача кафедри становить не більше 36 годин на тиждень (скорочена тривалість робочого часу). </w:t>
      </w:r>
    </w:p>
    <w:p w14:paraId="7881C6E3" w14:textId="77777777" w:rsidR="00DA3647" w:rsidRPr="008C22EA" w:rsidRDefault="00DA3647" w:rsidP="00DA3647">
      <w:pPr>
        <w:pStyle w:val="a3"/>
        <w:tabs>
          <w:tab w:val="clear" w:pos="9356"/>
          <w:tab w:val="left" w:leader="underscore" w:pos="0"/>
        </w:tabs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4.6. Робочий час завідувача кафедри включає час виконання ним навчальної, методичної, наукової, організаційної роботи та інших трудових обов’язків. </w:t>
      </w:r>
    </w:p>
    <w:p w14:paraId="62DC19F3" w14:textId="77777777" w:rsidR="00D444D3" w:rsidRPr="008C22EA" w:rsidRDefault="00D444D3" w:rsidP="00DA3647">
      <w:pPr>
        <w:pStyle w:val="a3"/>
        <w:tabs>
          <w:tab w:val="clear" w:pos="9356"/>
          <w:tab w:val="left" w:leader="underscore" w:pos="0"/>
        </w:tabs>
        <w:contextualSpacing/>
        <w:jc w:val="both"/>
        <w:rPr>
          <w:sz w:val="22"/>
          <w:szCs w:val="22"/>
        </w:rPr>
      </w:pPr>
    </w:p>
    <w:p w14:paraId="25B7DF30" w14:textId="77777777" w:rsidR="00DA3647" w:rsidRPr="008C22EA" w:rsidRDefault="00DA3647" w:rsidP="00DA3647">
      <w:pPr>
        <w:pStyle w:val="a3"/>
        <w:numPr>
          <w:ilvl w:val="0"/>
          <w:numId w:val="2"/>
        </w:numPr>
        <w:tabs>
          <w:tab w:val="clear" w:pos="9356"/>
          <w:tab w:val="left" w:leader="underscore" w:pos="0"/>
        </w:tabs>
        <w:contextualSpacing/>
        <w:jc w:val="center"/>
        <w:rPr>
          <w:b/>
          <w:sz w:val="22"/>
          <w:szCs w:val="22"/>
        </w:rPr>
      </w:pPr>
      <w:r w:rsidRPr="008C22EA">
        <w:rPr>
          <w:b/>
          <w:sz w:val="22"/>
          <w:szCs w:val="22"/>
        </w:rPr>
        <w:t>Обов’язки КПІ ім. Ігоря Сікорського</w:t>
      </w:r>
    </w:p>
    <w:p w14:paraId="19F9FD7F" w14:textId="77777777" w:rsidR="00DA3647" w:rsidRPr="008C22EA" w:rsidRDefault="00DA3647" w:rsidP="00DA3647">
      <w:pPr>
        <w:pStyle w:val="a3"/>
        <w:tabs>
          <w:tab w:val="clear" w:pos="9356"/>
          <w:tab w:val="left" w:leader="underscore" w:pos="0"/>
        </w:tabs>
        <w:contextualSpacing/>
        <w:jc w:val="both"/>
        <w:rPr>
          <w:b/>
          <w:sz w:val="22"/>
          <w:szCs w:val="22"/>
        </w:rPr>
      </w:pPr>
      <w:r w:rsidRPr="008C22EA">
        <w:rPr>
          <w:b/>
          <w:sz w:val="22"/>
          <w:szCs w:val="22"/>
        </w:rPr>
        <w:t xml:space="preserve">5.1.  КПІ ім. Ігоря Сікорського зобов’язаний: </w:t>
      </w:r>
    </w:p>
    <w:p w14:paraId="267EA870" w14:textId="7F4B2FD5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виплачувати завідувачу кафедри</w:t>
      </w:r>
      <w:r w:rsidRPr="008C22EA" w:rsidDel="00DE50E3">
        <w:rPr>
          <w:sz w:val="22"/>
          <w:szCs w:val="22"/>
        </w:rPr>
        <w:t xml:space="preserve"> </w:t>
      </w:r>
      <w:r w:rsidRPr="008C22EA">
        <w:rPr>
          <w:sz w:val="22"/>
          <w:szCs w:val="22"/>
        </w:rPr>
        <w:t xml:space="preserve">заробітну плату відповідно </w:t>
      </w:r>
      <w:r w:rsidRPr="000F631D">
        <w:rPr>
          <w:sz w:val="22"/>
          <w:szCs w:val="22"/>
        </w:rPr>
        <w:t>до</w:t>
      </w:r>
      <w:r w:rsidR="009F594A" w:rsidRPr="000F631D">
        <w:rPr>
          <w:sz w:val="22"/>
          <w:szCs w:val="22"/>
        </w:rPr>
        <w:t xml:space="preserve"> штатного розпису</w:t>
      </w:r>
      <w:r w:rsidR="003D47FF" w:rsidRPr="000F631D">
        <w:rPr>
          <w:sz w:val="22"/>
          <w:szCs w:val="22"/>
        </w:rPr>
        <w:t>,</w:t>
      </w:r>
      <w:r w:rsidRPr="000F631D">
        <w:rPr>
          <w:sz w:val="22"/>
          <w:szCs w:val="22"/>
        </w:rPr>
        <w:t xml:space="preserve"> чинного</w:t>
      </w:r>
      <w:r w:rsidRPr="008C22EA">
        <w:rPr>
          <w:sz w:val="22"/>
          <w:szCs w:val="22"/>
        </w:rPr>
        <w:t xml:space="preserve"> законодавства</w:t>
      </w:r>
      <w:r w:rsidR="000F631D" w:rsidRPr="000F631D">
        <w:rPr>
          <w:sz w:val="22"/>
          <w:szCs w:val="22"/>
        </w:rPr>
        <w:t xml:space="preserve"> та</w:t>
      </w:r>
      <w:r w:rsidRPr="000F631D">
        <w:rPr>
          <w:sz w:val="22"/>
          <w:szCs w:val="22"/>
        </w:rPr>
        <w:t xml:space="preserve"> </w:t>
      </w:r>
      <w:r w:rsidRPr="008C22EA">
        <w:rPr>
          <w:sz w:val="22"/>
          <w:szCs w:val="22"/>
        </w:rPr>
        <w:t>Колективн</w:t>
      </w:r>
      <w:r w:rsidR="003D47FF" w:rsidRPr="008C22EA">
        <w:rPr>
          <w:sz w:val="22"/>
          <w:szCs w:val="22"/>
        </w:rPr>
        <w:t>ого</w:t>
      </w:r>
      <w:r w:rsidRPr="008C22EA">
        <w:rPr>
          <w:sz w:val="22"/>
          <w:szCs w:val="22"/>
        </w:rPr>
        <w:t xml:space="preserve"> договор</w:t>
      </w:r>
      <w:r w:rsidR="003D47FF" w:rsidRPr="008C22EA">
        <w:rPr>
          <w:sz w:val="22"/>
          <w:szCs w:val="22"/>
        </w:rPr>
        <w:t>у</w:t>
      </w:r>
      <w:r w:rsidRPr="008C22EA">
        <w:rPr>
          <w:sz w:val="22"/>
          <w:szCs w:val="22"/>
        </w:rPr>
        <w:t xml:space="preserve"> КПІ ім. Ігоря Сікорського;</w:t>
      </w:r>
    </w:p>
    <w:p w14:paraId="6410861C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організувати працю й створити завідувачу кафедри</w:t>
      </w:r>
      <w:r w:rsidRPr="008C22EA" w:rsidDel="00DE50E3">
        <w:rPr>
          <w:sz w:val="22"/>
          <w:szCs w:val="22"/>
        </w:rPr>
        <w:t xml:space="preserve"> </w:t>
      </w:r>
      <w:r w:rsidRPr="008C22EA">
        <w:rPr>
          <w:sz w:val="22"/>
          <w:szCs w:val="22"/>
        </w:rPr>
        <w:t>належні умови праці, надати йому робоче місце, забезпечити необхідними засобами роботи, документацією в обсязі, необхідному для виконання роботи згідно з функціональними обов’язками, а також  забезпечити належні умови охорони праці, пожежної безпеки, виробничої санітарії й гігієни праці;</w:t>
      </w:r>
    </w:p>
    <w:p w14:paraId="68F5CD91" w14:textId="1A81F3D3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надати можливість підвищення кваліфікації</w:t>
      </w:r>
      <w:r w:rsidR="003D47FF" w:rsidRPr="008C22EA">
        <w:rPr>
          <w:sz w:val="22"/>
          <w:szCs w:val="22"/>
        </w:rPr>
        <w:t xml:space="preserve"> </w:t>
      </w:r>
      <w:r w:rsidR="000F631D">
        <w:rPr>
          <w:sz w:val="22"/>
          <w:szCs w:val="22"/>
        </w:rPr>
        <w:t>та</w:t>
      </w:r>
      <w:r w:rsidRPr="008C22EA">
        <w:rPr>
          <w:sz w:val="22"/>
          <w:szCs w:val="22"/>
        </w:rPr>
        <w:t xml:space="preserve"> здобуття наукового рівня вищої освіти;</w:t>
      </w:r>
    </w:p>
    <w:p w14:paraId="38DC1502" w14:textId="14FE406C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контролювати виконання  обов'язків завідувача кафедри, передбачених цим контрактом та посадовою інструкцією;</w:t>
      </w:r>
    </w:p>
    <w:p w14:paraId="6E1EC5B1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гарантувати дотримання прав і законних інтересів завідувача кафедри</w:t>
      </w:r>
      <w:r w:rsidRPr="008C22EA" w:rsidDel="00DE50E3">
        <w:rPr>
          <w:sz w:val="22"/>
          <w:szCs w:val="22"/>
        </w:rPr>
        <w:t xml:space="preserve"> </w:t>
      </w:r>
      <w:r w:rsidRPr="008C22EA">
        <w:rPr>
          <w:sz w:val="22"/>
          <w:szCs w:val="22"/>
        </w:rPr>
        <w:t>відповідно до чинного законодавства, Статуту й Колективного договору КПІ ім. Ігоря Сікорського та цього контракту;</w:t>
      </w:r>
    </w:p>
    <w:p w14:paraId="2D92FA95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інші обов’язки, передбачені чинним законодавством та Колективним договором КПІ ім. Ігоря Сікорського.</w:t>
      </w:r>
    </w:p>
    <w:p w14:paraId="7AA3F387" w14:textId="77777777" w:rsidR="00DA3647" w:rsidRPr="008C22EA" w:rsidRDefault="00DA3647" w:rsidP="00DA3647">
      <w:pPr>
        <w:pStyle w:val="a3"/>
        <w:numPr>
          <w:ilvl w:val="0"/>
          <w:numId w:val="2"/>
        </w:numPr>
        <w:tabs>
          <w:tab w:val="clear" w:pos="9356"/>
          <w:tab w:val="left" w:leader="underscore" w:pos="0"/>
        </w:tabs>
        <w:contextualSpacing/>
        <w:jc w:val="center"/>
        <w:rPr>
          <w:b/>
          <w:sz w:val="22"/>
          <w:szCs w:val="22"/>
        </w:rPr>
      </w:pPr>
      <w:r w:rsidRPr="008C22EA">
        <w:rPr>
          <w:b/>
          <w:sz w:val="22"/>
          <w:szCs w:val="22"/>
        </w:rPr>
        <w:t>Права КПІ ім. Ігоря Сікорського</w:t>
      </w:r>
    </w:p>
    <w:p w14:paraId="7EC2743B" w14:textId="77777777" w:rsidR="00DA3647" w:rsidRPr="008C22EA" w:rsidRDefault="00DA3647" w:rsidP="00DA3647">
      <w:pPr>
        <w:pStyle w:val="a3"/>
        <w:tabs>
          <w:tab w:val="clear" w:pos="9356"/>
          <w:tab w:val="left" w:leader="underscore" w:pos="0"/>
        </w:tabs>
        <w:contextualSpacing/>
        <w:jc w:val="both"/>
        <w:rPr>
          <w:b/>
          <w:sz w:val="22"/>
          <w:szCs w:val="22"/>
        </w:rPr>
      </w:pPr>
      <w:r w:rsidRPr="008C22EA">
        <w:rPr>
          <w:b/>
          <w:sz w:val="22"/>
          <w:szCs w:val="22"/>
        </w:rPr>
        <w:t>6.1. КПІ ім. Ігоря Сікорського має право:</w:t>
      </w:r>
    </w:p>
    <w:p w14:paraId="04F1F4BF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вимагати від завідувача кафедри виконання умов цього контракту й посадової інструкції; </w:t>
      </w:r>
    </w:p>
    <w:p w14:paraId="5146F9DC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lastRenderedPageBreak/>
        <w:t>переводити завідувача кафедри</w:t>
      </w:r>
      <w:r w:rsidRPr="008C22EA" w:rsidDel="00DE50E3">
        <w:rPr>
          <w:sz w:val="22"/>
          <w:szCs w:val="22"/>
        </w:rPr>
        <w:t xml:space="preserve"> </w:t>
      </w:r>
      <w:r w:rsidRPr="008C22EA">
        <w:rPr>
          <w:sz w:val="22"/>
          <w:szCs w:val="22"/>
        </w:rPr>
        <w:t>за його згодою на іншу роботу, з підстав та в порядку, визначених чинним законодавством;</w:t>
      </w:r>
    </w:p>
    <w:p w14:paraId="45B11505" w14:textId="77777777" w:rsidR="00DA3647" w:rsidRPr="008C22EA" w:rsidRDefault="00DA3647" w:rsidP="00DA3647">
      <w:pPr>
        <w:pStyle w:val="a3"/>
        <w:numPr>
          <w:ilvl w:val="2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звільняти завідувача кафедри</w:t>
      </w:r>
      <w:r w:rsidRPr="008C22EA" w:rsidDel="00DE50E3">
        <w:rPr>
          <w:sz w:val="22"/>
          <w:szCs w:val="22"/>
        </w:rPr>
        <w:t xml:space="preserve"> </w:t>
      </w:r>
      <w:r w:rsidRPr="008C22EA">
        <w:rPr>
          <w:sz w:val="22"/>
          <w:szCs w:val="22"/>
        </w:rPr>
        <w:t>відповідно до трудового законодавства.</w:t>
      </w:r>
    </w:p>
    <w:p w14:paraId="6EC62068" w14:textId="77777777" w:rsidR="0010172F" w:rsidRPr="008C22EA" w:rsidRDefault="0010172F" w:rsidP="0010172F">
      <w:pPr>
        <w:pStyle w:val="a3"/>
        <w:tabs>
          <w:tab w:val="clear" w:pos="9356"/>
          <w:tab w:val="left" w:leader="underscore" w:pos="0"/>
        </w:tabs>
        <w:contextualSpacing/>
        <w:jc w:val="both"/>
        <w:rPr>
          <w:sz w:val="22"/>
          <w:szCs w:val="22"/>
        </w:rPr>
      </w:pPr>
    </w:p>
    <w:p w14:paraId="35803E07" w14:textId="77777777" w:rsidR="00DA3647" w:rsidRPr="008C22EA" w:rsidRDefault="00DA3647" w:rsidP="00DA3647">
      <w:pPr>
        <w:pStyle w:val="a3"/>
        <w:numPr>
          <w:ilvl w:val="0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center"/>
        <w:rPr>
          <w:b/>
          <w:sz w:val="22"/>
          <w:szCs w:val="22"/>
        </w:rPr>
      </w:pPr>
      <w:r w:rsidRPr="008C22EA">
        <w:rPr>
          <w:b/>
          <w:sz w:val="22"/>
          <w:szCs w:val="22"/>
        </w:rPr>
        <w:t>Строк дії, зміна і розірвання контракту</w:t>
      </w:r>
    </w:p>
    <w:p w14:paraId="13D86AE3" w14:textId="77777777" w:rsidR="00DA3647" w:rsidRPr="008C22EA" w:rsidRDefault="00DA3647" w:rsidP="00DA3647">
      <w:pPr>
        <w:pStyle w:val="a3"/>
        <w:numPr>
          <w:ilvl w:val="1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Строк дії контракту з «____»________________20___р. по «____»_____________20___ р. </w:t>
      </w:r>
    </w:p>
    <w:p w14:paraId="70893FDB" w14:textId="34C6D3DD" w:rsidR="00DA3647" w:rsidRPr="008C22EA" w:rsidRDefault="00DA3647" w:rsidP="00DA3647">
      <w:pPr>
        <w:pStyle w:val="a3"/>
        <w:numPr>
          <w:ilvl w:val="1"/>
          <w:numId w:val="2"/>
        </w:numPr>
        <w:tabs>
          <w:tab w:val="clear" w:pos="9356"/>
          <w:tab w:val="left" w:leader="underscore" w:pos="0"/>
        </w:tabs>
        <w:spacing w:line="276" w:lineRule="auto"/>
        <w:ind w:left="0" w:firstLine="0"/>
        <w:contextualSpacing/>
        <w:jc w:val="both"/>
        <w:rPr>
          <w:rStyle w:val="rvts0"/>
          <w:sz w:val="22"/>
          <w:szCs w:val="22"/>
        </w:rPr>
      </w:pPr>
      <w:r w:rsidRPr="008C22EA">
        <w:rPr>
          <w:rFonts w:eastAsia="Arial"/>
          <w:sz w:val="22"/>
          <w:szCs w:val="22"/>
        </w:rPr>
        <w:t xml:space="preserve">Завідувач кафедри </w:t>
      </w:r>
      <w:r w:rsidRPr="008C22EA">
        <w:rPr>
          <w:rStyle w:val="rvts0"/>
          <w:sz w:val="22"/>
          <w:szCs w:val="22"/>
        </w:rPr>
        <w:t>може бути звільнений з посади ректором за поданням Вченої ради КПІ ім. Ігоря Сікорського або органу громадського самоврядування факультету</w:t>
      </w:r>
      <w:r w:rsidR="002E180B" w:rsidRPr="008C22EA">
        <w:rPr>
          <w:rStyle w:val="rvts0"/>
          <w:sz w:val="22"/>
          <w:szCs w:val="22"/>
        </w:rPr>
        <w:t>/НН інституту</w:t>
      </w:r>
      <w:r w:rsidRPr="008C22EA">
        <w:rPr>
          <w:rStyle w:val="rvts0"/>
          <w:sz w:val="22"/>
          <w:szCs w:val="22"/>
        </w:rPr>
        <w:t xml:space="preserve"> з підстав, визначених законодавством про працю, статутом КПІ ім. Ігоря Сікорського і умовами</w:t>
      </w:r>
      <w:r w:rsidR="002E180B" w:rsidRPr="008C22EA">
        <w:rPr>
          <w:rStyle w:val="rvts0"/>
          <w:sz w:val="22"/>
          <w:szCs w:val="22"/>
        </w:rPr>
        <w:t xml:space="preserve"> цього</w:t>
      </w:r>
      <w:r w:rsidRPr="008C22EA">
        <w:rPr>
          <w:rStyle w:val="rvts0"/>
          <w:sz w:val="22"/>
          <w:szCs w:val="22"/>
        </w:rPr>
        <w:t xml:space="preserve"> контракту. Це питання виноситься на розгляд Вченої ради КПІ ім. Ігоря Сікорського за поданням експертно-кваліфікаційної (конкурсної) комісії КПІ ім. Ігоря Сікорського за результатами звіту завідувача кафедри.</w:t>
      </w:r>
    </w:p>
    <w:p w14:paraId="5C63BA01" w14:textId="77777777" w:rsidR="00DA3647" w:rsidRPr="008C22EA" w:rsidRDefault="00DA3647" w:rsidP="00DA3647">
      <w:pPr>
        <w:pStyle w:val="a3"/>
        <w:numPr>
          <w:ilvl w:val="1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 Контракт може бути припинений або розірваний з підстав, передбачених трудовим законодавством України й умовами самого контракту, зокрема:</w:t>
      </w:r>
    </w:p>
    <w:p w14:paraId="78E3A588" w14:textId="77777777" w:rsidR="00DA3647" w:rsidRPr="008C22EA" w:rsidRDefault="00DA3647" w:rsidP="000205DE">
      <w:pPr>
        <w:pStyle w:val="a3"/>
        <w:tabs>
          <w:tab w:val="clear" w:pos="9356"/>
        </w:tabs>
        <w:ind w:firstLine="284"/>
        <w:contextualSpacing/>
        <w:jc w:val="both"/>
        <w:rPr>
          <w:sz w:val="22"/>
          <w:szCs w:val="22"/>
          <w:highlight w:val="cyan"/>
        </w:rPr>
      </w:pPr>
      <w:r w:rsidRPr="008C22EA">
        <w:rPr>
          <w:sz w:val="22"/>
          <w:szCs w:val="22"/>
        </w:rPr>
        <w:t>- у зв’язку із закінченням строку дії контракту  (п. 2 ст. 36 Кодексу законів про працю України);</w:t>
      </w:r>
    </w:p>
    <w:p w14:paraId="50524532" w14:textId="44F9EA77" w:rsidR="00DA3647" w:rsidRPr="008C22EA" w:rsidRDefault="00DA3647" w:rsidP="000205DE">
      <w:pPr>
        <w:pStyle w:val="a3"/>
        <w:tabs>
          <w:tab w:val="clear" w:pos="9356"/>
        </w:tabs>
        <w:ind w:firstLine="284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 - з ініціативи КПІ ім. Ігоря Сікорського – достроково, до закінчення строку дії контракту: у випадку невиконання (неповного виконання) науково-педагогічним працівником індивідуального плану роботи завідувача кафедри та/або умов цього контракту, та/або посадової інструкції (п. 8 ст. 36 Кодексу законів про працю України) і у випадках, передбачених законодавством (статті 40, 41 Кодексу законів про працю</w:t>
      </w:r>
      <w:r w:rsidR="004D7032" w:rsidRPr="008C22EA">
        <w:rPr>
          <w:sz w:val="22"/>
          <w:szCs w:val="22"/>
        </w:rPr>
        <w:t xml:space="preserve"> </w:t>
      </w:r>
      <w:r w:rsidRPr="008C22EA">
        <w:rPr>
          <w:sz w:val="22"/>
          <w:szCs w:val="22"/>
        </w:rPr>
        <w:t xml:space="preserve">України); </w:t>
      </w:r>
    </w:p>
    <w:p w14:paraId="7F35737D" w14:textId="77777777" w:rsidR="00DA3647" w:rsidRPr="008C22EA" w:rsidRDefault="00DA3647" w:rsidP="000205DE">
      <w:pPr>
        <w:pStyle w:val="a3"/>
        <w:tabs>
          <w:tab w:val="clear" w:pos="9356"/>
          <w:tab w:val="left" w:leader="underscore" w:pos="10206"/>
        </w:tabs>
        <w:ind w:firstLine="284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- з ініціативи завідувача кафедри – достроково, до закінчення строку дії контракту: у випадках, передбачених законодавством (статтею 39 Кодексу законів про працю України) і невиконання іншою стороною умов цього контракту (п. 8 ст. 36 Кодексу законів про працю України);</w:t>
      </w:r>
    </w:p>
    <w:p w14:paraId="409C8AEE" w14:textId="77777777" w:rsidR="00DA3647" w:rsidRPr="008C22EA" w:rsidRDefault="00DA3647" w:rsidP="000205DE">
      <w:pPr>
        <w:pStyle w:val="a3"/>
        <w:tabs>
          <w:tab w:val="clear" w:pos="9356"/>
          <w:tab w:val="left" w:leader="underscore" w:pos="10206"/>
        </w:tabs>
        <w:ind w:firstLine="284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- за згодою сторін (п. 1 ст. 36 Кодексу законів про працю України);</w:t>
      </w:r>
    </w:p>
    <w:p w14:paraId="508AA480" w14:textId="77777777" w:rsidR="00DA3647" w:rsidRPr="008C22EA" w:rsidRDefault="00DA3647" w:rsidP="000205DE">
      <w:pPr>
        <w:pStyle w:val="a3"/>
        <w:tabs>
          <w:tab w:val="clear" w:pos="9356"/>
          <w:tab w:val="left" w:leader="underscore" w:pos="10206"/>
        </w:tabs>
        <w:ind w:firstLine="284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- з інших підстав, передбачених чинним законодавством.</w:t>
      </w:r>
    </w:p>
    <w:p w14:paraId="71D5ACBF" w14:textId="77777777" w:rsidR="00DA3647" w:rsidRPr="008C22EA" w:rsidRDefault="00DA3647" w:rsidP="00DA3647">
      <w:pPr>
        <w:pStyle w:val="a3"/>
        <w:numPr>
          <w:ilvl w:val="1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Умови цього контракту можуть бути змінені за згодою сторін у письмовій формі, шляхом підписання додаткової угоди до контракту, яка є його невід’ємною частиною.</w:t>
      </w:r>
    </w:p>
    <w:p w14:paraId="2D510AF5" w14:textId="626AD59C" w:rsidR="00DA3647" w:rsidRPr="008C22EA" w:rsidRDefault="00DA3647" w:rsidP="00DA3647">
      <w:pPr>
        <w:pStyle w:val="a3"/>
        <w:numPr>
          <w:ilvl w:val="1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Контракт укладений у двох примірниках, які зберігаються в кожної  сторін і мають однакову юридичну силу.</w:t>
      </w:r>
    </w:p>
    <w:p w14:paraId="083FA098" w14:textId="3B306437" w:rsidR="005E7BF4" w:rsidRPr="000205DE" w:rsidRDefault="005E7BF4" w:rsidP="00DA3647">
      <w:pPr>
        <w:pStyle w:val="a3"/>
        <w:numPr>
          <w:ilvl w:val="1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0205DE">
        <w:rPr>
          <w:sz w:val="22"/>
          <w:szCs w:val="22"/>
        </w:rPr>
        <w:t>Невід’ємною частиною цього Контракту є Додаток 1 «Показники діяльності завідувача кафедри».</w:t>
      </w:r>
    </w:p>
    <w:p w14:paraId="191E1E51" w14:textId="77777777" w:rsidR="00DA3647" w:rsidRPr="008C22EA" w:rsidRDefault="00DA3647" w:rsidP="00DA3647">
      <w:pPr>
        <w:pStyle w:val="a3"/>
        <w:numPr>
          <w:ilvl w:val="0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center"/>
        <w:rPr>
          <w:b/>
          <w:sz w:val="22"/>
          <w:szCs w:val="22"/>
        </w:rPr>
      </w:pPr>
      <w:r w:rsidRPr="008C22EA">
        <w:rPr>
          <w:b/>
          <w:sz w:val="22"/>
          <w:szCs w:val="22"/>
        </w:rPr>
        <w:t>Відповідальність сторін і вирішення спорів</w:t>
      </w:r>
    </w:p>
    <w:p w14:paraId="337DBD94" w14:textId="77777777" w:rsidR="00DA3647" w:rsidRPr="008C22EA" w:rsidRDefault="00DA3647" w:rsidP="00DA3647">
      <w:pPr>
        <w:pStyle w:val="a3"/>
        <w:numPr>
          <w:ilvl w:val="1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У випадку невиконання чи неналежного виконання обов’язків сторонами, вони несуть відповідальність відповідно до чинного законодавства й цього контракту. </w:t>
      </w:r>
    </w:p>
    <w:p w14:paraId="79DE9A6C" w14:textId="77777777" w:rsidR="00DA3647" w:rsidRPr="008C22EA" w:rsidRDefault="00DA3647" w:rsidP="00DA3647">
      <w:pPr>
        <w:pStyle w:val="a3"/>
        <w:numPr>
          <w:ilvl w:val="1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Завідувач кафедри несе відповідальність за завдання майнової (матеріальної) шкоди КПІ ім. Ігоря Сікорського й немайнової (моральної) шкоди авторитету й репутації КПІ ім. Ігоря Сікорського, а також – з інших підстав, передбачених чинним законодавством.</w:t>
      </w:r>
    </w:p>
    <w:p w14:paraId="6BD72242" w14:textId="77777777" w:rsidR="00DA3647" w:rsidRPr="008C22EA" w:rsidRDefault="00DA3647" w:rsidP="00DA3647">
      <w:pPr>
        <w:pStyle w:val="a3"/>
        <w:numPr>
          <w:ilvl w:val="1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 xml:space="preserve"> Спори між сторонами вирішуються в порядку, визначеному чинним законодавством.</w:t>
      </w:r>
    </w:p>
    <w:p w14:paraId="374A3616" w14:textId="77777777" w:rsidR="00DA3647" w:rsidRPr="008C22EA" w:rsidRDefault="00DA3647" w:rsidP="00DA3647">
      <w:pPr>
        <w:pStyle w:val="a3"/>
        <w:numPr>
          <w:ilvl w:val="0"/>
          <w:numId w:val="2"/>
        </w:numPr>
        <w:tabs>
          <w:tab w:val="clear" w:pos="9356"/>
          <w:tab w:val="left" w:leader="underscore" w:pos="0"/>
        </w:tabs>
        <w:ind w:left="0" w:firstLine="0"/>
        <w:contextualSpacing/>
        <w:jc w:val="center"/>
        <w:rPr>
          <w:b/>
          <w:sz w:val="22"/>
          <w:szCs w:val="22"/>
        </w:rPr>
      </w:pPr>
      <w:r w:rsidRPr="008C22EA">
        <w:rPr>
          <w:b/>
          <w:sz w:val="22"/>
          <w:szCs w:val="22"/>
        </w:rPr>
        <w:t>Адреси сторін, інші відомості</w:t>
      </w:r>
    </w:p>
    <w:p w14:paraId="3509CA6D" w14:textId="77777777" w:rsidR="00DA3647" w:rsidRPr="008C22EA" w:rsidRDefault="00DA3647" w:rsidP="00DA3647">
      <w:pPr>
        <w:pStyle w:val="a3"/>
        <w:tabs>
          <w:tab w:val="clear" w:pos="9356"/>
          <w:tab w:val="left" w:leader="underscore" w:pos="0"/>
        </w:tabs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9.1. Відомості про</w:t>
      </w:r>
      <w:r w:rsidRPr="008C22EA">
        <w:rPr>
          <w:i/>
          <w:sz w:val="22"/>
          <w:szCs w:val="22"/>
        </w:rPr>
        <w:t xml:space="preserve"> </w:t>
      </w:r>
      <w:r w:rsidRPr="008C22EA">
        <w:rPr>
          <w:sz w:val="22"/>
          <w:szCs w:val="22"/>
        </w:rPr>
        <w:t>завідувача кафедри (прізвище, ім’я, по батькові, рік народження, місце народження):</w:t>
      </w:r>
    </w:p>
    <w:p w14:paraId="53A788AB" w14:textId="45C1F2AA" w:rsidR="00DA3647" w:rsidRPr="00CF12B4" w:rsidRDefault="00DA3647" w:rsidP="00DA3647">
      <w:pPr>
        <w:pStyle w:val="a3"/>
        <w:tabs>
          <w:tab w:val="clear" w:pos="9356"/>
          <w:tab w:val="left" w:leader="underscore" w:pos="0"/>
        </w:tabs>
        <w:contextualSpacing/>
        <w:jc w:val="both"/>
        <w:rPr>
          <w:bCs/>
          <w:sz w:val="22"/>
          <w:szCs w:val="22"/>
        </w:rPr>
      </w:pPr>
      <w:r w:rsidRPr="00CF12B4">
        <w:rPr>
          <w:bCs/>
          <w:sz w:val="22"/>
          <w:szCs w:val="22"/>
        </w:rPr>
        <w:t>____________________________________________________________________________</w:t>
      </w:r>
      <w:r w:rsidR="00CF12B4">
        <w:rPr>
          <w:bCs/>
          <w:sz w:val="22"/>
          <w:szCs w:val="22"/>
        </w:rPr>
        <w:t>___________________</w:t>
      </w:r>
    </w:p>
    <w:p w14:paraId="5D32F67D" w14:textId="6C484C09" w:rsidR="00DA3647" w:rsidRPr="00CF12B4" w:rsidRDefault="00DA3647" w:rsidP="00DA3647">
      <w:pPr>
        <w:pStyle w:val="a3"/>
        <w:tabs>
          <w:tab w:val="clear" w:pos="9356"/>
          <w:tab w:val="left" w:leader="underscore" w:pos="0"/>
        </w:tabs>
        <w:contextualSpacing/>
        <w:jc w:val="both"/>
        <w:rPr>
          <w:bCs/>
          <w:sz w:val="22"/>
          <w:szCs w:val="22"/>
        </w:rPr>
      </w:pPr>
      <w:r w:rsidRPr="00CF12B4">
        <w:rPr>
          <w:bCs/>
          <w:sz w:val="22"/>
          <w:szCs w:val="22"/>
        </w:rPr>
        <w:t>____________________________________________________________________________</w:t>
      </w:r>
      <w:r w:rsidR="00CF12B4">
        <w:rPr>
          <w:bCs/>
          <w:sz w:val="22"/>
          <w:szCs w:val="22"/>
        </w:rPr>
        <w:t>___________________</w:t>
      </w:r>
    </w:p>
    <w:p w14:paraId="0727089C" w14:textId="77777777" w:rsidR="00DA3647" w:rsidRPr="008C22EA" w:rsidRDefault="00DA3647" w:rsidP="00DA3647">
      <w:pPr>
        <w:pStyle w:val="a3"/>
        <w:tabs>
          <w:tab w:val="clear" w:pos="9356"/>
          <w:tab w:val="left" w:leader="underscore" w:pos="10206"/>
        </w:tabs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Місце проживання/адреса реєстрації:_______________________________________________________________________________________________________________________________</w:t>
      </w:r>
    </w:p>
    <w:p w14:paraId="46833336" w14:textId="52FC1FC1" w:rsidR="00184492" w:rsidRDefault="00DA3647" w:rsidP="00DA3647">
      <w:pPr>
        <w:pStyle w:val="a3"/>
        <w:tabs>
          <w:tab w:val="clear" w:pos="9356"/>
        </w:tabs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Паспорт: серія_____ № ____________, виданий______________________________________________________</w:t>
      </w:r>
    </w:p>
    <w:p w14:paraId="7F81EB0F" w14:textId="7CB4018F" w:rsidR="00DA3647" w:rsidRPr="008C22EA" w:rsidRDefault="00184492" w:rsidP="00DA3647">
      <w:pPr>
        <w:pStyle w:val="a3"/>
        <w:tabs>
          <w:tab w:val="clear" w:pos="9356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  <w:r w:rsidR="00DA3647" w:rsidRPr="008C22EA">
        <w:rPr>
          <w:sz w:val="22"/>
          <w:szCs w:val="22"/>
        </w:rPr>
        <w:t>___ «____»______________ _____ р.</w:t>
      </w:r>
    </w:p>
    <w:p w14:paraId="3623ACF7" w14:textId="0E1C80CF" w:rsidR="00DA3647" w:rsidRPr="008C22EA" w:rsidRDefault="00DA3647" w:rsidP="00DA3647">
      <w:pPr>
        <w:pStyle w:val="a3"/>
        <w:tabs>
          <w:tab w:val="clear" w:pos="9356"/>
          <w:tab w:val="left" w:leader="underscore" w:pos="10206"/>
        </w:tabs>
        <w:contextualSpacing/>
        <w:jc w:val="both"/>
        <w:rPr>
          <w:sz w:val="22"/>
          <w:szCs w:val="22"/>
        </w:rPr>
      </w:pPr>
      <w:r w:rsidRPr="008C22EA">
        <w:rPr>
          <w:sz w:val="22"/>
          <w:szCs w:val="22"/>
        </w:rPr>
        <w:t>РНОКПП</w:t>
      </w:r>
      <w:r w:rsidR="00184492">
        <w:rPr>
          <w:sz w:val="22"/>
          <w:szCs w:val="22"/>
        </w:rPr>
        <w:t xml:space="preserve"> </w:t>
      </w:r>
      <w:r w:rsidRPr="008C22EA">
        <w:rPr>
          <w:sz w:val="22"/>
          <w:szCs w:val="22"/>
        </w:rPr>
        <w:t>_____________________</w:t>
      </w:r>
      <w:r w:rsidR="00184492">
        <w:rPr>
          <w:sz w:val="22"/>
          <w:szCs w:val="22"/>
        </w:rPr>
        <w:t>____</w:t>
      </w:r>
    </w:p>
    <w:p w14:paraId="11AF45CB" w14:textId="77777777" w:rsidR="00DA3647" w:rsidRPr="008C22EA" w:rsidRDefault="00DA3647" w:rsidP="00DA3647">
      <w:pPr>
        <w:pStyle w:val="a3"/>
        <w:tabs>
          <w:tab w:val="clear" w:pos="9356"/>
          <w:tab w:val="left" w:leader="underscore" w:pos="10206"/>
        </w:tabs>
        <w:contextualSpacing/>
        <w:jc w:val="both"/>
        <w:rPr>
          <w:spacing w:val="-8"/>
          <w:sz w:val="22"/>
          <w:szCs w:val="22"/>
        </w:rPr>
      </w:pPr>
      <w:r w:rsidRPr="008C22EA">
        <w:rPr>
          <w:sz w:val="22"/>
          <w:szCs w:val="22"/>
        </w:rPr>
        <w:t>9.2. Відомості</w:t>
      </w:r>
      <w:r w:rsidRPr="008C22EA">
        <w:rPr>
          <w:i/>
          <w:spacing w:val="-8"/>
          <w:sz w:val="22"/>
          <w:szCs w:val="22"/>
        </w:rPr>
        <w:t xml:space="preserve"> </w:t>
      </w:r>
      <w:r w:rsidRPr="008C22EA">
        <w:rPr>
          <w:spacing w:val="-8"/>
          <w:sz w:val="22"/>
          <w:szCs w:val="22"/>
        </w:rPr>
        <w:t>про</w:t>
      </w:r>
      <w:r w:rsidRPr="008C22EA">
        <w:rPr>
          <w:i/>
          <w:spacing w:val="-8"/>
          <w:sz w:val="22"/>
          <w:szCs w:val="22"/>
        </w:rPr>
        <w:t xml:space="preserve"> </w:t>
      </w:r>
      <w:r w:rsidRPr="008C22EA">
        <w:rPr>
          <w:spacing w:val="-8"/>
          <w:sz w:val="22"/>
          <w:szCs w:val="22"/>
        </w:rPr>
        <w:t>Національний технічний університет України «Київський політехнічний інститут імені Ігоря Сікорського»:</w:t>
      </w:r>
    </w:p>
    <w:p w14:paraId="0C1529DB" w14:textId="75B179D0" w:rsidR="00DA3647" w:rsidRPr="008C22EA" w:rsidRDefault="00DA3647" w:rsidP="004A31A4">
      <w:pPr>
        <w:tabs>
          <w:tab w:val="left" w:pos="284"/>
          <w:tab w:val="left" w:pos="426"/>
        </w:tabs>
        <w:textAlignment w:val="baseline"/>
        <w:rPr>
          <w:spacing w:val="-2"/>
          <w:sz w:val="22"/>
          <w:szCs w:val="22"/>
          <w:lang w:val="uk-UA"/>
        </w:rPr>
      </w:pPr>
      <w:r w:rsidRPr="008C22EA">
        <w:rPr>
          <w:spacing w:val="-2"/>
          <w:sz w:val="22"/>
          <w:szCs w:val="22"/>
          <w:lang w:val="uk-UA"/>
        </w:rPr>
        <w:t>Місцезнаходження</w:t>
      </w:r>
      <w:r w:rsidRPr="00CF12B4">
        <w:rPr>
          <w:spacing w:val="-2"/>
          <w:sz w:val="22"/>
          <w:szCs w:val="22"/>
          <w:lang w:val="uk-UA"/>
        </w:rPr>
        <w:t xml:space="preserve">: </w:t>
      </w:r>
      <w:r w:rsidR="004A31A4" w:rsidRPr="00CF12B4">
        <w:rPr>
          <w:lang w:val="uk-UA"/>
        </w:rPr>
        <w:t>проспект Берестейський, 37, місто Київ, 03056, код згідно з ЄДРПОУ: 02070921</w:t>
      </w:r>
      <w:r w:rsidR="00CF12B4" w:rsidRPr="00CF12B4">
        <w:rPr>
          <w:lang w:val="uk-UA"/>
        </w:rPr>
        <w:t>.</w:t>
      </w:r>
    </w:p>
    <w:p w14:paraId="0BA3EF42" w14:textId="77777777" w:rsidR="00DA3647" w:rsidRPr="008C22EA" w:rsidRDefault="00DA3647" w:rsidP="00DA3647">
      <w:pPr>
        <w:contextualSpacing/>
        <w:rPr>
          <w:bCs/>
          <w:sz w:val="22"/>
          <w:szCs w:val="22"/>
          <w:lang w:val="uk-UA"/>
        </w:rPr>
      </w:pPr>
    </w:p>
    <w:p w14:paraId="11B9C250" w14:textId="77777777" w:rsidR="00506AE5" w:rsidRPr="008C22EA" w:rsidRDefault="00506AE5" w:rsidP="00DA3647">
      <w:pPr>
        <w:contextualSpacing/>
        <w:rPr>
          <w:bCs/>
          <w:sz w:val="22"/>
          <w:szCs w:val="22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506AE5" w:rsidRPr="008C22EA" w14:paraId="69690A3D" w14:textId="77777777" w:rsidTr="001B7990">
        <w:trPr>
          <w:trHeight w:val="2007"/>
        </w:trPr>
        <w:tc>
          <w:tcPr>
            <w:tcW w:w="5103" w:type="dxa"/>
          </w:tcPr>
          <w:p w14:paraId="28788C5D" w14:textId="77777777" w:rsidR="00506AE5" w:rsidRPr="008C22EA" w:rsidRDefault="00506AE5" w:rsidP="001B7990">
            <w:pPr>
              <w:tabs>
                <w:tab w:val="left" w:leader="underscore" w:pos="4111"/>
              </w:tabs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  <w:r w:rsidRPr="008C22EA">
              <w:rPr>
                <w:b/>
                <w:sz w:val="22"/>
                <w:szCs w:val="22"/>
                <w:lang w:val="uk-UA"/>
              </w:rPr>
              <w:t>КПІ ім. Ігоря Сікорського</w:t>
            </w:r>
          </w:p>
          <w:p w14:paraId="33AD8269" w14:textId="77777777" w:rsidR="00506AE5" w:rsidRPr="008C22EA" w:rsidRDefault="00506AE5" w:rsidP="001B7990">
            <w:pPr>
              <w:tabs>
                <w:tab w:val="left" w:leader="underscore" w:pos="4111"/>
              </w:tabs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</w:p>
          <w:p w14:paraId="2270B995" w14:textId="77777777" w:rsidR="00506AE5" w:rsidRPr="008C22EA" w:rsidRDefault="00506AE5" w:rsidP="001B7990">
            <w:pPr>
              <w:tabs>
                <w:tab w:val="left" w:leader="underscore" w:pos="4111"/>
              </w:tabs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C22EA">
              <w:rPr>
                <w:sz w:val="22"/>
                <w:szCs w:val="22"/>
                <w:lang w:val="uk-UA"/>
              </w:rPr>
              <w:t>_________________________________</w:t>
            </w:r>
          </w:p>
          <w:p w14:paraId="598C4EE3" w14:textId="77777777" w:rsidR="00506AE5" w:rsidRPr="008C22EA" w:rsidRDefault="00506AE5" w:rsidP="001B7990">
            <w:pPr>
              <w:tabs>
                <w:tab w:val="left" w:leader="underscore" w:pos="4111"/>
              </w:tabs>
              <w:contextualSpacing/>
              <w:jc w:val="center"/>
              <w:rPr>
                <w:position w:val="-24"/>
                <w:sz w:val="22"/>
                <w:szCs w:val="22"/>
                <w:vertAlign w:val="superscript"/>
                <w:lang w:val="uk-UA"/>
              </w:rPr>
            </w:pPr>
            <w:r w:rsidRPr="008C22EA">
              <w:rPr>
                <w:position w:val="-24"/>
                <w:sz w:val="22"/>
                <w:szCs w:val="22"/>
                <w:vertAlign w:val="superscript"/>
                <w:lang w:val="uk-UA"/>
              </w:rPr>
              <w:t xml:space="preserve"> (підпис)</w:t>
            </w:r>
          </w:p>
          <w:p w14:paraId="76BB386C" w14:textId="5BBB8AD0" w:rsidR="00506AE5" w:rsidRPr="008C22EA" w:rsidRDefault="00506AE5" w:rsidP="001B7990">
            <w:pPr>
              <w:tabs>
                <w:tab w:val="left" w:leader="underscore" w:pos="4111"/>
              </w:tabs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8C22EA">
              <w:rPr>
                <w:noProof/>
                <w:position w:val="-24"/>
                <w:sz w:val="22"/>
                <w:szCs w:val="22"/>
                <w:vertAlign w:val="superscript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BAC0F7" wp14:editId="0089B8C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152400</wp:posOffset>
                      </wp:positionV>
                      <wp:extent cx="2355850" cy="0"/>
                      <wp:effectExtent l="0" t="0" r="0" b="0"/>
                      <wp:wrapNone/>
                      <wp:docPr id="1226371901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8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4DC8E499" id="Пряма сполучна лінія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2pt" to="185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QpuQEAAN0DAAAOAAAAZHJzL2Uyb0RvYy54bWysU8FuGyEQvUfKPyDu8dqOHEUrr31IlFyq&#10;NmqbDyDs4EUCBgH1rv++A2uvk7Sq1CgXloF5b948ZtfbwRq2hxA1uoYvZnPOwElstds1/Pnnw9Ut&#10;ZzEJ1wqDDhp+gMi3m8uLde9rWGKHpoXAiMTFuvcN71LydVVF2YEVcYYeHF0qDFYkCsOuaoPoid2a&#10;ajmf31Q9htYHlBAjnd6Pl3xT+JUCmb4pFSEx03DSlsoayvqS12qzFvUuCN9peZQhPqDCCu2o6ER1&#10;L5Jgv4L+g8pqGTCiSjOJtkKltITSA3WzmL/r5kcnPJReyJzoJ5vi59HKr/s79xTIht7HOvqnkLsY&#10;VLD5S/rYUMw6TGbBkJikw+X1anW7Ik/l6a46A32I6RHQsrxpuNEu9yFqsf8SExWj1FNKPjaO9Q2/&#10;uSa6HEY0un3QxpQgjwLcmcD2gh4xDYv8aETwKosi4+jw3EPZpYOBkf47KKZbUr0YC7zlFFKCSyde&#10;4yg7wxQpmIBHZf8CHvMzFMro/Q94QpTK6NIEttph+JvssxVqzD85MPadLXjB9lBet1hDM1ScO857&#10;HtLXcYGf/8rNbwAAAP//AwBQSwMEFAAGAAgAAAAhAPhs8DDaAAAABgEAAA8AAABkcnMvZG93bnJl&#10;di54bWxMj81OwzAQhO9IvIO1SNyok/BXpXGqggQX6KEtUq/beJtExOsodtvw9mzFoRxnZjX7TTEf&#10;XaeONITWs4F0koAirrxtuTbwtXm7m4IKEdli55kM/FCAeXl9VWBu/YlXdFzHWkkJhxwNNDH2udah&#10;ashhmPieWLK9HxxGkUOt7YAnKXedzpLkSTtsWT402NNrQ9X3+uAMbLOPzSp953pJj67f28V0+cKf&#10;xtzejIsZqEhjvBzDGV/QoRSmnT+wDao7axUNZA8ySNL751SM3Z+hy0L/xy9/AQAA//8DAFBLAQIt&#10;ABQABgAIAAAAIQC2gziS/gAAAOEBAAATAAAAAAAAAAAAAAAAAAAAAABbQ29udGVudF9UeXBlc10u&#10;eG1sUEsBAi0AFAAGAAgAAAAhADj9If/WAAAAlAEAAAsAAAAAAAAAAAAAAAAALwEAAF9yZWxzLy5y&#10;ZWxzUEsBAi0AFAAGAAgAAAAhAIm/pCm5AQAA3QMAAA4AAAAAAAAAAAAAAAAALgIAAGRycy9lMm9E&#10;b2MueG1sUEsBAi0AFAAGAAgAAAAhAPhs8DDaAAAABgEAAA8AAAAAAAAAAAAAAAAAEwQAAGRycy9k&#10;b3ducmV2LnhtbFBLBQYAAAAABAAEAPMAAAAaBQAAAAA=&#10;" strokecolor="black [3213]" strokeweight=".5pt"/>
                  </w:pict>
                </mc:Fallback>
              </mc:AlternateContent>
            </w:r>
            <w:r w:rsidRPr="008C22EA">
              <w:rPr>
                <w:sz w:val="22"/>
                <w:szCs w:val="22"/>
                <w:lang w:val="uk-UA"/>
              </w:rPr>
              <w:t>Анатолій МЕЛЬНИЧЕНКО</w:t>
            </w:r>
          </w:p>
          <w:p w14:paraId="07707EE6" w14:textId="77777777" w:rsidR="00506AE5" w:rsidRPr="008C22EA" w:rsidRDefault="00506AE5" w:rsidP="001B7990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8C22EA">
              <w:rPr>
                <w:position w:val="-24"/>
                <w:sz w:val="22"/>
                <w:szCs w:val="22"/>
                <w:vertAlign w:val="superscript"/>
                <w:lang w:val="uk-UA"/>
              </w:rPr>
              <w:t>(Власне ім’я ПРІЗВИЩЕ)</w:t>
            </w:r>
          </w:p>
          <w:p w14:paraId="01C0F42E" w14:textId="77777777" w:rsidR="00506AE5" w:rsidRPr="008C22EA" w:rsidRDefault="00506AE5" w:rsidP="001B7990">
            <w:pPr>
              <w:tabs>
                <w:tab w:val="left" w:leader="underscore" w:pos="4111"/>
              </w:tabs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C22EA">
              <w:rPr>
                <w:sz w:val="22"/>
                <w:szCs w:val="22"/>
                <w:lang w:val="uk-UA"/>
              </w:rPr>
              <w:t>М.П. «___»____________ 20___ р.</w:t>
            </w:r>
          </w:p>
        </w:tc>
        <w:tc>
          <w:tcPr>
            <w:tcW w:w="4536" w:type="dxa"/>
          </w:tcPr>
          <w:p w14:paraId="2301F490" w14:textId="77777777" w:rsidR="00506AE5" w:rsidRPr="008C22EA" w:rsidRDefault="00506AE5" w:rsidP="00506AE5">
            <w:pPr>
              <w:pStyle w:val="a3"/>
              <w:tabs>
                <w:tab w:val="clear" w:pos="9356"/>
                <w:tab w:val="left" w:leader="underscore" w:pos="4111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8C22EA">
              <w:rPr>
                <w:b/>
                <w:sz w:val="22"/>
                <w:szCs w:val="22"/>
              </w:rPr>
              <w:t>Завідувач кафедри</w:t>
            </w:r>
          </w:p>
          <w:p w14:paraId="3CCA1391" w14:textId="77777777" w:rsidR="00506AE5" w:rsidRPr="008C22EA" w:rsidRDefault="00506AE5" w:rsidP="001B7990">
            <w:pPr>
              <w:tabs>
                <w:tab w:val="left" w:leader="underscore" w:pos="4111"/>
              </w:tabs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</w:p>
          <w:p w14:paraId="2F5D7047" w14:textId="77777777" w:rsidR="00506AE5" w:rsidRPr="008C22EA" w:rsidRDefault="00506AE5" w:rsidP="001B7990">
            <w:pPr>
              <w:tabs>
                <w:tab w:val="left" w:leader="underscore" w:pos="4111"/>
              </w:tabs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C22EA">
              <w:rPr>
                <w:sz w:val="22"/>
                <w:szCs w:val="22"/>
                <w:lang w:val="uk-UA"/>
              </w:rPr>
              <w:tab/>
            </w:r>
          </w:p>
          <w:p w14:paraId="2EA91C06" w14:textId="77777777" w:rsidR="00506AE5" w:rsidRPr="008C22EA" w:rsidRDefault="00506AE5" w:rsidP="001B7990">
            <w:pPr>
              <w:tabs>
                <w:tab w:val="left" w:leader="underscore" w:pos="4111"/>
              </w:tabs>
              <w:contextualSpacing/>
              <w:jc w:val="center"/>
              <w:rPr>
                <w:position w:val="-24"/>
                <w:sz w:val="22"/>
                <w:szCs w:val="22"/>
                <w:vertAlign w:val="superscript"/>
                <w:lang w:val="uk-UA"/>
              </w:rPr>
            </w:pPr>
            <w:r w:rsidRPr="008C22EA">
              <w:rPr>
                <w:position w:val="-24"/>
                <w:sz w:val="22"/>
                <w:szCs w:val="22"/>
                <w:vertAlign w:val="superscript"/>
                <w:lang w:val="uk-UA"/>
              </w:rPr>
              <w:t>(підпис)</w:t>
            </w:r>
          </w:p>
          <w:p w14:paraId="28A4EFEB" w14:textId="77777777" w:rsidR="00506AE5" w:rsidRPr="008C22EA" w:rsidRDefault="00506AE5" w:rsidP="001B7990">
            <w:pPr>
              <w:tabs>
                <w:tab w:val="left" w:leader="underscore" w:pos="4111"/>
              </w:tabs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C22EA">
              <w:rPr>
                <w:sz w:val="22"/>
                <w:szCs w:val="22"/>
                <w:lang w:val="uk-UA"/>
              </w:rPr>
              <w:tab/>
            </w:r>
          </w:p>
          <w:p w14:paraId="5A94C6C3" w14:textId="77777777" w:rsidR="00506AE5" w:rsidRPr="008C22EA" w:rsidRDefault="00506AE5" w:rsidP="001B7990">
            <w:pPr>
              <w:contextualSpacing/>
              <w:rPr>
                <w:sz w:val="22"/>
                <w:szCs w:val="22"/>
                <w:lang w:val="uk-UA"/>
              </w:rPr>
            </w:pPr>
            <w:r w:rsidRPr="008C22EA">
              <w:rPr>
                <w:sz w:val="22"/>
                <w:szCs w:val="22"/>
                <w:lang w:val="uk-UA"/>
              </w:rPr>
              <w:tab/>
              <w:t xml:space="preserve">          </w:t>
            </w:r>
            <w:r w:rsidRPr="008C22EA">
              <w:rPr>
                <w:position w:val="-24"/>
                <w:sz w:val="22"/>
                <w:szCs w:val="22"/>
                <w:vertAlign w:val="superscript"/>
                <w:lang w:val="uk-UA"/>
              </w:rPr>
              <w:t>(Власне ім’я ПРІЗВИЩЕ)</w:t>
            </w:r>
          </w:p>
          <w:p w14:paraId="189A101E" w14:textId="77777777" w:rsidR="00506AE5" w:rsidRPr="008C22EA" w:rsidRDefault="00506AE5" w:rsidP="001B7990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C22EA" w:rsidDel="00AE4471">
              <w:rPr>
                <w:sz w:val="22"/>
                <w:szCs w:val="22"/>
                <w:lang w:val="uk-UA"/>
              </w:rPr>
              <w:t xml:space="preserve"> </w:t>
            </w:r>
            <w:r w:rsidRPr="008C22EA">
              <w:rPr>
                <w:sz w:val="22"/>
                <w:szCs w:val="22"/>
                <w:lang w:val="uk-UA"/>
              </w:rPr>
              <w:t>«___»____________ 20___ р.</w:t>
            </w:r>
          </w:p>
        </w:tc>
      </w:tr>
    </w:tbl>
    <w:p w14:paraId="6D57BEC1" w14:textId="77777777" w:rsidR="00506AE5" w:rsidRPr="008C22EA" w:rsidRDefault="00506AE5" w:rsidP="00DA3647">
      <w:pPr>
        <w:contextualSpacing/>
        <w:rPr>
          <w:bCs/>
          <w:sz w:val="22"/>
          <w:szCs w:val="22"/>
          <w:lang w:val="uk-UA"/>
        </w:rPr>
      </w:pPr>
    </w:p>
    <w:p w14:paraId="14D0C740" w14:textId="77777777" w:rsidR="00506AE5" w:rsidRPr="008C22EA" w:rsidRDefault="00506AE5" w:rsidP="00DA3647">
      <w:pPr>
        <w:contextualSpacing/>
        <w:rPr>
          <w:bCs/>
          <w:sz w:val="22"/>
          <w:szCs w:val="22"/>
          <w:lang w:val="uk-UA"/>
        </w:rPr>
      </w:pPr>
    </w:p>
    <w:p w14:paraId="2B1E783E" w14:textId="77777777" w:rsidR="00DA3647" w:rsidRPr="008C22EA" w:rsidRDefault="00DA3647" w:rsidP="00DA3647">
      <w:pPr>
        <w:contextualSpacing/>
        <w:rPr>
          <w:bCs/>
          <w:sz w:val="22"/>
          <w:szCs w:val="22"/>
          <w:lang w:val="uk-UA"/>
        </w:rPr>
      </w:pPr>
      <w:r w:rsidRPr="008C22EA">
        <w:rPr>
          <w:bCs/>
          <w:sz w:val="22"/>
          <w:szCs w:val="22"/>
          <w:lang w:val="uk-UA"/>
        </w:rPr>
        <w:t>Погоджено:</w:t>
      </w:r>
    </w:p>
    <w:p w14:paraId="5E8956A7" w14:textId="6E47CAAF" w:rsidR="009469EA" w:rsidRPr="008C22EA" w:rsidRDefault="00DA3647" w:rsidP="00F564E0">
      <w:pPr>
        <w:contextualSpacing/>
        <w:rPr>
          <w:bCs/>
          <w:sz w:val="22"/>
          <w:szCs w:val="22"/>
          <w:lang w:val="uk-UA"/>
        </w:rPr>
      </w:pPr>
      <w:r w:rsidRPr="008C22EA">
        <w:rPr>
          <w:bCs/>
          <w:sz w:val="22"/>
          <w:szCs w:val="22"/>
          <w:lang w:val="uk-UA"/>
        </w:rPr>
        <w:t>Декан/директор __________</w:t>
      </w:r>
      <w:r w:rsidR="009469EA" w:rsidRPr="008C22EA">
        <w:rPr>
          <w:bCs/>
          <w:sz w:val="22"/>
          <w:szCs w:val="22"/>
          <w:lang w:val="uk-UA"/>
        </w:rPr>
        <w:br w:type="page"/>
      </w:r>
    </w:p>
    <w:p w14:paraId="4F1F3190" w14:textId="77777777" w:rsidR="009469EA" w:rsidRPr="008C22EA" w:rsidRDefault="009469EA" w:rsidP="00B73A6B">
      <w:pPr>
        <w:pStyle w:val="a3"/>
        <w:keepNext/>
        <w:keepLines/>
        <w:spacing w:line="276" w:lineRule="auto"/>
        <w:ind w:left="5040"/>
        <w:jc w:val="right"/>
        <w:rPr>
          <w:sz w:val="24"/>
          <w:szCs w:val="24"/>
        </w:rPr>
      </w:pPr>
      <w:r w:rsidRPr="008C22EA">
        <w:rPr>
          <w:sz w:val="24"/>
          <w:szCs w:val="24"/>
        </w:rPr>
        <w:lastRenderedPageBreak/>
        <w:t>Додаток 1</w:t>
      </w:r>
    </w:p>
    <w:p w14:paraId="7ABD4E54" w14:textId="0929A585" w:rsidR="009469EA" w:rsidRPr="008C22EA" w:rsidRDefault="009469EA" w:rsidP="009469EA">
      <w:pPr>
        <w:pStyle w:val="a3"/>
        <w:keepNext/>
        <w:keepLines/>
        <w:spacing w:line="276" w:lineRule="auto"/>
        <w:ind w:left="5040"/>
        <w:jc w:val="both"/>
        <w:rPr>
          <w:sz w:val="24"/>
          <w:szCs w:val="24"/>
        </w:rPr>
      </w:pPr>
      <w:r w:rsidRPr="008C22EA">
        <w:rPr>
          <w:sz w:val="24"/>
          <w:szCs w:val="24"/>
        </w:rPr>
        <w:t>до Контракту № ___</w:t>
      </w:r>
      <w:r w:rsidR="00F602E8">
        <w:rPr>
          <w:sz w:val="24"/>
          <w:szCs w:val="24"/>
        </w:rPr>
        <w:t>______</w:t>
      </w:r>
      <w:r w:rsidRPr="008C22EA">
        <w:rPr>
          <w:sz w:val="24"/>
          <w:szCs w:val="24"/>
        </w:rPr>
        <w:t xml:space="preserve"> від </w:t>
      </w:r>
      <w:bookmarkStart w:id="3" w:name="o251"/>
      <w:bookmarkStart w:id="4" w:name="o254"/>
      <w:bookmarkStart w:id="5" w:name="o266"/>
      <w:bookmarkEnd w:id="3"/>
      <w:bookmarkEnd w:id="4"/>
      <w:bookmarkEnd w:id="5"/>
      <w:r w:rsidRPr="008C22EA">
        <w:rPr>
          <w:sz w:val="24"/>
          <w:szCs w:val="24"/>
        </w:rPr>
        <w:t>_________ 20___ року</w:t>
      </w:r>
    </w:p>
    <w:p w14:paraId="4B72F7BB" w14:textId="77777777" w:rsidR="009469EA" w:rsidRPr="008C22EA" w:rsidRDefault="009469EA" w:rsidP="009469EA">
      <w:pPr>
        <w:pStyle w:val="a3"/>
        <w:keepNext/>
        <w:keepLines/>
        <w:spacing w:line="276" w:lineRule="auto"/>
        <w:ind w:left="5040"/>
        <w:jc w:val="both"/>
        <w:rPr>
          <w:spacing w:val="-2"/>
          <w:sz w:val="24"/>
          <w:szCs w:val="24"/>
        </w:rPr>
      </w:pPr>
    </w:p>
    <w:p w14:paraId="1496ADA8" w14:textId="74514EC5" w:rsidR="009469EA" w:rsidRPr="00F564E0" w:rsidRDefault="009469EA" w:rsidP="009469EA">
      <w:pPr>
        <w:keepNext/>
        <w:keepLines/>
        <w:ind w:firstLine="720"/>
        <w:jc w:val="center"/>
        <w:rPr>
          <w:bCs/>
          <w:lang w:val="uk-UA"/>
        </w:rPr>
      </w:pPr>
      <w:r w:rsidRPr="008C22EA">
        <w:rPr>
          <w:b/>
          <w:lang w:val="uk-UA"/>
        </w:rPr>
        <w:t>Показники діяльності завідувача кафедри</w:t>
      </w:r>
      <w:r w:rsidR="00F564E0">
        <w:rPr>
          <w:b/>
          <w:lang w:val="uk-UA"/>
        </w:rPr>
        <w:t xml:space="preserve"> </w:t>
      </w:r>
      <w:r w:rsidRPr="00F564E0">
        <w:rPr>
          <w:bCs/>
          <w:lang w:val="uk-UA"/>
        </w:rPr>
        <w:t>______________________________________</w:t>
      </w:r>
    </w:p>
    <w:p w14:paraId="576E5DE0" w14:textId="400871CB" w:rsidR="009469EA" w:rsidRPr="008C22EA" w:rsidRDefault="009563EF" w:rsidP="009563EF">
      <w:pPr>
        <w:keepNext/>
        <w:keepLines/>
        <w:ind w:left="4944" w:firstLine="720"/>
        <w:jc w:val="center"/>
        <w:rPr>
          <w:b/>
          <w:lang w:val="uk-UA"/>
        </w:rPr>
      </w:pPr>
      <w:r w:rsidRPr="008C22EA">
        <w:rPr>
          <w:position w:val="-24"/>
          <w:sz w:val="22"/>
          <w:szCs w:val="22"/>
          <w:vertAlign w:val="superscript"/>
          <w:lang w:val="uk-UA"/>
        </w:rPr>
        <w:t>(повна назва кафедри)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511"/>
        <w:gridCol w:w="1569"/>
        <w:gridCol w:w="1632"/>
        <w:gridCol w:w="2226"/>
      </w:tblGrid>
      <w:tr w:rsidR="00290DA7" w:rsidRPr="00054A16" w14:paraId="31F6ECA0" w14:textId="77777777" w:rsidTr="00E32019">
        <w:tc>
          <w:tcPr>
            <w:tcW w:w="689" w:type="dxa"/>
            <w:shd w:val="clear" w:color="auto" w:fill="auto"/>
          </w:tcPr>
          <w:p w14:paraId="7390CF02" w14:textId="45B2BF01" w:rsidR="00290DA7" w:rsidRPr="008C22EA" w:rsidRDefault="008F02A3" w:rsidP="00F564E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4511" w:type="dxa"/>
            <w:shd w:val="clear" w:color="auto" w:fill="auto"/>
          </w:tcPr>
          <w:p w14:paraId="15627CC9" w14:textId="77777777" w:rsidR="00290DA7" w:rsidRPr="008C22EA" w:rsidRDefault="00290DA7" w:rsidP="00F564E0">
            <w:pPr>
              <w:jc w:val="center"/>
              <w:rPr>
                <w:b/>
                <w:bCs/>
                <w:lang w:val="uk-UA"/>
              </w:rPr>
            </w:pPr>
            <w:r w:rsidRPr="008C22EA">
              <w:rPr>
                <w:b/>
                <w:bCs/>
                <w:lang w:val="uk-UA"/>
              </w:rPr>
              <w:t>Цільові показники діяльності (результативності, ефективності та якості)</w:t>
            </w:r>
          </w:p>
        </w:tc>
        <w:tc>
          <w:tcPr>
            <w:tcW w:w="1569" w:type="dxa"/>
          </w:tcPr>
          <w:p w14:paraId="3A2553B6" w14:textId="35604727" w:rsidR="00290DA7" w:rsidRPr="008C22EA" w:rsidRDefault="00290DA7" w:rsidP="00F564E0">
            <w:pPr>
              <w:jc w:val="center"/>
              <w:rPr>
                <w:b/>
                <w:bCs/>
                <w:lang w:val="uk-UA"/>
              </w:rPr>
            </w:pPr>
            <w:r w:rsidRPr="008C22EA">
              <w:rPr>
                <w:b/>
                <w:bCs/>
                <w:lang w:val="uk-UA"/>
              </w:rPr>
              <w:t>Заплановані кількісні значення</w:t>
            </w:r>
          </w:p>
        </w:tc>
        <w:tc>
          <w:tcPr>
            <w:tcW w:w="1632" w:type="dxa"/>
            <w:shd w:val="clear" w:color="auto" w:fill="auto"/>
          </w:tcPr>
          <w:p w14:paraId="7E59E4A3" w14:textId="5637EA53" w:rsidR="00290DA7" w:rsidRPr="008C22EA" w:rsidRDefault="00290DA7" w:rsidP="00F564E0">
            <w:pPr>
              <w:jc w:val="center"/>
              <w:rPr>
                <w:b/>
                <w:bCs/>
                <w:lang w:val="uk-UA"/>
              </w:rPr>
            </w:pPr>
            <w:r w:rsidRPr="008C22EA">
              <w:rPr>
                <w:b/>
                <w:bCs/>
                <w:lang w:val="uk-UA"/>
              </w:rPr>
              <w:t>Строк досягнення</w:t>
            </w:r>
          </w:p>
        </w:tc>
        <w:tc>
          <w:tcPr>
            <w:tcW w:w="2226" w:type="dxa"/>
            <w:shd w:val="clear" w:color="auto" w:fill="auto"/>
          </w:tcPr>
          <w:p w14:paraId="59A53534" w14:textId="49968240" w:rsidR="00290DA7" w:rsidRPr="008C22EA" w:rsidRDefault="00290DA7" w:rsidP="00F564E0">
            <w:pPr>
              <w:jc w:val="center"/>
              <w:rPr>
                <w:b/>
                <w:bCs/>
                <w:lang w:val="uk-UA"/>
              </w:rPr>
            </w:pPr>
            <w:r w:rsidRPr="008C22EA">
              <w:rPr>
                <w:b/>
                <w:bCs/>
                <w:lang w:val="uk-UA"/>
              </w:rPr>
              <w:t>Механізм перевірки досягнення цільових показників, включаючи критерії їх оцінювання</w:t>
            </w:r>
          </w:p>
        </w:tc>
      </w:tr>
    </w:tbl>
    <w:p w14:paraId="1580B450" w14:textId="77777777" w:rsidR="009469EA" w:rsidRPr="008C22EA" w:rsidRDefault="009469EA" w:rsidP="009469EA">
      <w:pPr>
        <w:keepNext/>
        <w:keepLines/>
        <w:ind w:firstLine="720"/>
        <w:rPr>
          <w:lang w:val="uk-UA"/>
        </w:rPr>
      </w:pPr>
    </w:p>
    <w:p w14:paraId="27431A7B" w14:textId="77777777" w:rsidR="00F82CC4" w:rsidRPr="008C22EA" w:rsidRDefault="00F82CC4" w:rsidP="009469EA">
      <w:pPr>
        <w:keepNext/>
        <w:keepLines/>
        <w:ind w:firstLine="720"/>
        <w:rPr>
          <w:lang w:val="uk-UA"/>
        </w:rPr>
      </w:pPr>
    </w:p>
    <w:p w14:paraId="5C82CA32" w14:textId="77777777" w:rsidR="00F82CC4" w:rsidRPr="008C22EA" w:rsidRDefault="00F82CC4" w:rsidP="009469EA">
      <w:pPr>
        <w:keepNext/>
        <w:keepLines/>
        <w:ind w:firstLine="720"/>
        <w:rPr>
          <w:lang w:val="uk-UA"/>
        </w:rPr>
      </w:pPr>
    </w:p>
    <w:tbl>
      <w:tblPr>
        <w:tblW w:w="10380" w:type="dxa"/>
        <w:tblInd w:w="108" w:type="dxa"/>
        <w:tblLook w:val="04A0" w:firstRow="1" w:lastRow="0" w:firstColumn="1" w:lastColumn="0" w:noHBand="0" w:noVBand="1"/>
      </w:tblPr>
      <w:tblGrid>
        <w:gridCol w:w="5190"/>
        <w:gridCol w:w="5190"/>
      </w:tblGrid>
      <w:tr w:rsidR="009469EA" w:rsidRPr="008C22EA" w14:paraId="1137F479" w14:textId="77777777" w:rsidTr="00E32019">
        <w:trPr>
          <w:trHeight w:val="148"/>
        </w:trPr>
        <w:tc>
          <w:tcPr>
            <w:tcW w:w="5190" w:type="dxa"/>
            <w:shd w:val="clear" w:color="auto" w:fill="auto"/>
          </w:tcPr>
          <w:p w14:paraId="3B08262B" w14:textId="74488F31" w:rsidR="009469EA" w:rsidRPr="008C22EA" w:rsidRDefault="00BB57A9" w:rsidP="001B7990">
            <w:pPr>
              <w:tabs>
                <w:tab w:val="left" w:pos="284"/>
                <w:tab w:val="left" w:pos="426"/>
              </w:tabs>
              <w:jc w:val="center"/>
              <w:textAlignment w:val="baseline"/>
              <w:rPr>
                <w:b/>
                <w:bCs/>
                <w:lang w:val="uk-UA"/>
              </w:rPr>
            </w:pPr>
            <w:r w:rsidRPr="008C22EA">
              <w:rPr>
                <w:b/>
                <w:sz w:val="22"/>
                <w:szCs w:val="22"/>
                <w:lang w:val="uk-UA"/>
              </w:rPr>
              <w:t>КПІ ім. Ігоря Сікорського</w:t>
            </w:r>
          </w:p>
          <w:p w14:paraId="42AD0B86" w14:textId="77777777" w:rsidR="009469EA" w:rsidRPr="00F564E0" w:rsidRDefault="009469EA" w:rsidP="001B7990">
            <w:pPr>
              <w:tabs>
                <w:tab w:val="left" w:pos="284"/>
                <w:tab w:val="left" w:pos="426"/>
              </w:tabs>
              <w:textAlignment w:val="baseline"/>
              <w:rPr>
                <w:lang w:val="uk-UA"/>
              </w:rPr>
            </w:pPr>
          </w:p>
          <w:p w14:paraId="039FED99" w14:textId="7584CFD0" w:rsidR="009469EA" w:rsidRPr="00F564E0" w:rsidRDefault="009469EA" w:rsidP="001B7990">
            <w:pPr>
              <w:tabs>
                <w:tab w:val="left" w:pos="284"/>
                <w:tab w:val="left" w:pos="426"/>
              </w:tabs>
              <w:textAlignment w:val="baseline"/>
              <w:rPr>
                <w:lang w:val="uk-UA"/>
              </w:rPr>
            </w:pPr>
            <w:r w:rsidRPr="00F564E0">
              <w:rPr>
                <w:lang w:val="uk-UA"/>
              </w:rPr>
              <w:t xml:space="preserve">Ректор </w:t>
            </w:r>
          </w:p>
          <w:p w14:paraId="03254212" w14:textId="47646868" w:rsidR="00F564E0" w:rsidRPr="00F564E0" w:rsidRDefault="00F564E0" w:rsidP="001B7990">
            <w:pPr>
              <w:tabs>
                <w:tab w:val="left" w:pos="284"/>
                <w:tab w:val="left" w:pos="426"/>
              </w:tabs>
              <w:textAlignment w:val="baseline"/>
              <w:rPr>
                <w:lang w:val="uk-UA"/>
              </w:rPr>
            </w:pPr>
          </w:p>
          <w:p w14:paraId="04152DAC" w14:textId="77777777" w:rsidR="00BB57A9" w:rsidRPr="00F564E0" w:rsidRDefault="00BB57A9" w:rsidP="001B7990">
            <w:pPr>
              <w:tabs>
                <w:tab w:val="left" w:pos="284"/>
                <w:tab w:val="left" w:pos="426"/>
              </w:tabs>
              <w:textAlignment w:val="baseline"/>
              <w:rPr>
                <w:lang w:val="uk-UA"/>
              </w:rPr>
            </w:pPr>
          </w:p>
          <w:p w14:paraId="7E42A530" w14:textId="77777777" w:rsidR="009469EA" w:rsidRPr="00F564E0" w:rsidRDefault="009469EA" w:rsidP="001B7990">
            <w:pPr>
              <w:tabs>
                <w:tab w:val="left" w:pos="284"/>
                <w:tab w:val="left" w:pos="426"/>
              </w:tabs>
              <w:textAlignment w:val="baseline"/>
              <w:rPr>
                <w:lang w:val="uk-UA"/>
              </w:rPr>
            </w:pPr>
            <w:r w:rsidRPr="00F564E0">
              <w:rPr>
                <w:lang w:val="uk-UA"/>
              </w:rPr>
              <w:t>_____________Анатолій МЕЛЬНИЧЕНКО</w:t>
            </w:r>
          </w:p>
          <w:p w14:paraId="5DC81766" w14:textId="77777777" w:rsidR="009469EA" w:rsidRPr="008C22EA" w:rsidRDefault="009469EA" w:rsidP="001B7990">
            <w:pPr>
              <w:tabs>
                <w:tab w:val="left" w:pos="284"/>
                <w:tab w:val="left" w:pos="426"/>
              </w:tabs>
              <w:jc w:val="center"/>
              <w:textAlignment w:val="baseline"/>
              <w:rPr>
                <w:b/>
                <w:bCs/>
                <w:lang w:val="uk-UA"/>
              </w:rPr>
            </w:pPr>
          </w:p>
        </w:tc>
        <w:tc>
          <w:tcPr>
            <w:tcW w:w="5190" w:type="dxa"/>
            <w:shd w:val="clear" w:color="auto" w:fill="auto"/>
          </w:tcPr>
          <w:p w14:paraId="603692B9" w14:textId="0DCC16CA" w:rsidR="009469EA" w:rsidRPr="008C22EA" w:rsidRDefault="006B1FB0" w:rsidP="001B7990">
            <w:pPr>
              <w:tabs>
                <w:tab w:val="left" w:pos="284"/>
                <w:tab w:val="left" w:pos="426"/>
              </w:tabs>
              <w:jc w:val="center"/>
              <w:textAlignment w:val="baseline"/>
              <w:rPr>
                <w:b/>
                <w:lang w:val="uk-UA"/>
              </w:rPr>
            </w:pPr>
            <w:r w:rsidRPr="008C22EA">
              <w:rPr>
                <w:b/>
                <w:lang w:val="uk-UA"/>
              </w:rPr>
              <w:t>Завідувач кафедри</w:t>
            </w:r>
          </w:p>
          <w:p w14:paraId="28A7A7EA" w14:textId="77777777" w:rsidR="009469EA" w:rsidRPr="008C22EA" w:rsidRDefault="009469EA" w:rsidP="001B7990">
            <w:pPr>
              <w:tabs>
                <w:tab w:val="left" w:pos="284"/>
                <w:tab w:val="left" w:pos="426"/>
              </w:tabs>
              <w:jc w:val="center"/>
              <w:textAlignment w:val="baseline"/>
              <w:rPr>
                <w:b/>
                <w:lang w:val="uk-UA"/>
              </w:rPr>
            </w:pPr>
          </w:p>
          <w:p w14:paraId="73421A3C" w14:textId="77777777" w:rsidR="009469EA" w:rsidRPr="00F564E0" w:rsidRDefault="009469EA" w:rsidP="001B7990">
            <w:pPr>
              <w:tabs>
                <w:tab w:val="left" w:pos="284"/>
                <w:tab w:val="left" w:pos="426"/>
              </w:tabs>
              <w:jc w:val="center"/>
              <w:textAlignment w:val="baseline"/>
              <w:rPr>
                <w:bCs/>
                <w:lang w:val="uk-UA"/>
              </w:rPr>
            </w:pPr>
          </w:p>
          <w:p w14:paraId="49F55600" w14:textId="77777777" w:rsidR="009469EA" w:rsidRPr="00F564E0" w:rsidRDefault="009469EA" w:rsidP="001B7990">
            <w:pPr>
              <w:tabs>
                <w:tab w:val="left" w:pos="284"/>
                <w:tab w:val="left" w:pos="426"/>
              </w:tabs>
              <w:jc w:val="center"/>
              <w:textAlignment w:val="baseline"/>
              <w:rPr>
                <w:bCs/>
                <w:lang w:val="uk-UA"/>
              </w:rPr>
            </w:pPr>
          </w:p>
          <w:p w14:paraId="63F10E8C" w14:textId="77777777" w:rsidR="009469EA" w:rsidRPr="00F564E0" w:rsidRDefault="009469EA" w:rsidP="001B7990">
            <w:pPr>
              <w:tabs>
                <w:tab w:val="left" w:pos="284"/>
                <w:tab w:val="left" w:pos="426"/>
              </w:tabs>
              <w:jc w:val="center"/>
              <w:textAlignment w:val="baseline"/>
              <w:rPr>
                <w:bCs/>
                <w:lang w:val="uk-UA"/>
              </w:rPr>
            </w:pPr>
          </w:p>
          <w:p w14:paraId="3C0ABC0A" w14:textId="3FFD5A7A" w:rsidR="005659D0" w:rsidRPr="00F564E0" w:rsidRDefault="005659D0" w:rsidP="005659D0">
            <w:pPr>
              <w:tabs>
                <w:tab w:val="left" w:leader="underscore" w:pos="4111"/>
              </w:tabs>
              <w:contextualSpacing/>
              <w:jc w:val="both"/>
              <w:rPr>
                <w:bCs/>
                <w:sz w:val="22"/>
                <w:szCs w:val="22"/>
                <w:lang w:val="uk-UA"/>
              </w:rPr>
            </w:pPr>
            <w:r w:rsidRPr="00F564E0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F564E0" w:rsidRPr="00F564E0">
              <w:rPr>
                <w:bCs/>
                <w:sz w:val="22"/>
                <w:szCs w:val="22"/>
                <w:lang w:val="uk-UA"/>
              </w:rPr>
              <w:t xml:space="preserve">         </w:t>
            </w:r>
            <w:r w:rsidRPr="00F564E0">
              <w:rPr>
                <w:bCs/>
                <w:sz w:val="22"/>
                <w:szCs w:val="22"/>
                <w:lang w:val="uk-UA"/>
              </w:rPr>
              <w:tab/>
            </w:r>
          </w:p>
          <w:p w14:paraId="02DCA46D" w14:textId="19DEDC19" w:rsidR="005659D0" w:rsidRPr="008C22EA" w:rsidRDefault="005659D0" w:rsidP="00DD0EA9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8C22EA">
              <w:rPr>
                <w:position w:val="-24"/>
                <w:sz w:val="22"/>
                <w:szCs w:val="22"/>
                <w:vertAlign w:val="superscript"/>
                <w:lang w:val="uk-UA"/>
              </w:rPr>
              <w:t>(Власне ім’я ПРІЗВИЩЕ)</w:t>
            </w:r>
          </w:p>
          <w:p w14:paraId="45C0D1A8" w14:textId="23A2EA7E" w:rsidR="009469EA" w:rsidRPr="008C22EA" w:rsidRDefault="009469EA" w:rsidP="005659D0">
            <w:pPr>
              <w:tabs>
                <w:tab w:val="left" w:pos="284"/>
                <w:tab w:val="left" w:pos="426"/>
              </w:tabs>
              <w:jc w:val="center"/>
              <w:textAlignment w:val="baseline"/>
              <w:rPr>
                <w:b/>
                <w:bCs/>
                <w:lang w:val="uk-UA"/>
              </w:rPr>
            </w:pPr>
          </w:p>
        </w:tc>
      </w:tr>
    </w:tbl>
    <w:p w14:paraId="62AE2DC8" w14:textId="77777777" w:rsidR="009469EA" w:rsidRPr="008C22EA" w:rsidRDefault="009469EA">
      <w:pPr>
        <w:contextualSpacing/>
        <w:rPr>
          <w:lang w:val="uk-UA"/>
        </w:rPr>
      </w:pPr>
    </w:p>
    <w:sectPr w:rsidR="009469EA" w:rsidRPr="008C22EA" w:rsidSect="00030B77"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3BA40" w14:textId="77777777" w:rsidR="00582C24" w:rsidRDefault="00582C24" w:rsidP="00DA3647">
      <w:r>
        <w:separator/>
      </w:r>
    </w:p>
  </w:endnote>
  <w:endnote w:type="continuationSeparator" w:id="0">
    <w:p w14:paraId="008E1CC9" w14:textId="77777777" w:rsidR="00582C24" w:rsidRDefault="00582C24" w:rsidP="00DA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D940E" w14:textId="77777777" w:rsidR="00582C24" w:rsidRDefault="00582C24" w:rsidP="00DA3647">
      <w:r>
        <w:separator/>
      </w:r>
    </w:p>
  </w:footnote>
  <w:footnote w:type="continuationSeparator" w:id="0">
    <w:p w14:paraId="7CBE6E7B" w14:textId="77777777" w:rsidR="00582C24" w:rsidRDefault="00582C24" w:rsidP="00DA3647">
      <w:r>
        <w:continuationSeparator/>
      </w:r>
    </w:p>
  </w:footnote>
  <w:footnote w:id="1">
    <w:p w14:paraId="10BDE585" w14:textId="77777777" w:rsidR="000A3B5E" w:rsidRPr="001B6995" w:rsidRDefault="000A3B5E" w:rsidP="00DA3647">
      <w:pPr>
        <w:pStyle w:val="a7"/>
        <w:rPr>
          <w:sz w:val="18"/>
          <w:szCs w:val="18"/>
          <w:lang w:val="uk-UA"/>
        </w:rPr>
      </w:pPr>
      <w:r w:rsidRPr="001B6995">
        <w:rPr>
          <w:rStyle w:val="a9"/>
          <w:sz w:val="18"/>
          <w:szCs w:val="18"/>
          <w:lang w:val="uk-UA"/>
        </w:rPr>
        <w:footnoteRef/>
      </w:r>
      <w:r w:rsidRPr="001B6995">
        <w:rPr>
          <w:sz w:val="18"/>
          <w:szCs w:val="18"/>
          <w:lang w:val="uk-UA"/>
        </w:rPr>
        <w:t xml:space="preserve"> </w:t>
      </w:r>
      <w:r w:rsidRPr="00935CAE">
        <w:rPr>
          <w:sz w:val="18"/>
          <w:szCs w:val="18"/>
          <w:lang w:val="uk-UA"/>
        </w:rPr>
        <w:t xml:space="preserve">за наявності </w:t>
      </w:r>
      <w:r w:rsidRPr="00935CAE">
        <w:rPr>
          <w:rFonts w:eastAsiaTheme="minorHAnsi" w:cstheme="minorBidi"/>
          <w:sz w:val="18"/>
          <w:szCs w:val="18"/>
          <w:lang w:val="uk-UA" w:eastAsia="en-GB"/>
        </w:rPr>
        <w:t>фінансових стимулів, які</w:t>
      </w:r>
      <w:r w:rsidRPr="001B6995">
        <w:rPr>
          <w:rFonts w:eastAsiaTheme="minorHAnsi" w:cstheme="minorBidi"/>
          <w:sz w:val="18"/>
          <w:szCs w:val="18"/>
          <w:lang w:val="uk-UA" w:eastAsia="en-GB"/>
        </w:rPr>
        <w:t xml:space="preserve"> повинні отримувати викладачі, які розробляють та викладають такі курси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F71BB"/>
    <w:multiLevelType w:val="hybridMultilevel"/>
    <w:tmpl w:val="513CFF2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F2E06"/>
    <w:multiLevelType w:val="multilevel"/>
    <w:tmpl w:val="92D8D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E271B85"/>
    <w:multiLevelType w:val="multilevel"/>
    <w:tmpl w:val="578E5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2FA20AF"/>
    <w:multiLevelType w:val="multilevel"/>
    <w:tmpl w:val="0DDAB7D4"/>
    <w:lvl w:ilvl="0">
      <w:start w:val="1"/>
      <w:numFmt w:val="none"/>
      <w:lvlText w:val="4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47"/>
    <w:rsid w:val="00012945"/>
    <w:rsid w:val="000205DE"/>
    <w:rsid w:val="00030B77"/>
    <w:rsid w:val="00045BF1"/>
    <w:rsid w:val="00053125"/>
    <w:rsid w:val="00054A16"/>
    <w:rsid w:val="00055DAC"/>
    <w:rsid w:val="000915A7"/>
    <w:rsid w:val="000A3B5E"/>
    <w:rsid w:val="000C5E77"/>
    <w:rsid w:val="000E253D"/>
    <w:rsid w:val="000E6F6A"/>
    <w:rsid w:val="000F631D"/>
    <w:rsid w:val="0010172F"/>
    <w:rsid w:val="00102F7E"/>
    <w:rsid w:val="00131425"/>
    <w:rsid w:val="001523B2"/>
    <w:rsid w:val="00184492"/>
    <w:rsid w:val="001A0062"/>
    <w:rsid w:val="001B7990"/>
    <w:rsid w:val="001C26C9"/>
    <w:rsid w:val="00210A48"/>
    <w:rsid w:val="00216E82"/>
    <w:rsid w:val="00222B1F"/>
    <w:rsid w:val="00224F5E"/>
    <w:rsid w:val="0022630E"/>
    <w:rsid w:val="00231092"/>
    <w:rsid w:val="00271605"/>
    <w:rsid w:val="002733E8"/>
    <w:rsid w:val="002761C8"/>
    <w:rsid w:val="002763EC"/>
    <w:rsid w:val="00290DA7"/>
    <w:rsid w:val="002A771A"/>
    <w:rsid w:val="002B6F92"/>
    <w:rsid w:val="002D7FB3"/>
    <w:rsid w:val="002E180B"/>
    <w:rsid w:val="002F5314"/>
    <w:rsid w:val="00347137"/>
    <w:rsid w:val="0038763C"/>
    <w:rsid w:val="003A3624"/>
    <w:rsid w:val="003B37B9"/>
    <w:rsid w:val="003B70D9"/>
    <w:rsid w:val="003D47FF"/>
    <w:rsid w:val="00442FCD"/>
    <w:rsid w:val="00447B0C"/>
    <w:rsid w:val="0047604F"/>
    <w:rsid w:val="004A2E32"/>
    <w:rsid w:val="004A31A4"/>
    <w:rsid w:val="004A4D7B"/>
    <w:rsid w:val="004A5896"/>
    <w:rsid w:val="004B30DD"/>
    <w:rsid w:val="004D7032"/>
    <w:rsid w:val="004E57A1"/>
    <w:rsid w:val="004E7FD1"/>
    <w:rsid w:val="004F0C20"/>
    <w:rsid w:val="004F65F4"/>
    <w:rsid w:val="00506AE5"/>
    <w:rsid w:val="005102C7"/>
    <w:rsid w:val="00517BEC"/>
    <w:rsid w:val="0052071B"/>
    <w:rsid w:val="00527ECB"/>
    <w:rsid w:val="00536543"/>
    <w:rsid w:val="00540E1C"/>
    <w:rsid w:val="00547BFA"/>
    <w:rsid w:val="005659D0"/>
    <w:rsid w:val="005754A4"/>
    <w:rsid w:val="0057667D"/>
    <w:rsid w:val="00582C24"/>
    <w:rsid w:val="005A4D6F"/>
    <w:rsid w:val="005B1353"/>
    <w:rsid w:val="005B6E3A"/>
    <w:rsid w:val="005E7BF4"/>
    <w:rsid w:val="005F2DF4"/>
    <w:rsid w:val="0060470F"/>
    <w:rsid w:val="00604DF1"/>
    <w:rsid w:val="0062159F"/>
    <w:rsid w:val="00655460"/>
    <w:rsid w:val="0067266B"/>
    <w:rsid w:val="00685BAB"/>
    <w:rsid w:val="00687BD4"/>
    <w:rsid w:val="0069375A"/>
    <w:rsid w:val="006A377E"/>
    <w:rsid w:val="006A4269"/>
    <w:rsid w:val="006A4CFD"/>
    <w:rsid w:val="006B1FB0"/>
    <w:rsid w:val="006B1FE1"/>
    <w:rsid w:val="006B33D2"/>
    <w:rsid w:val="006C1DD9"/>
    <w:rsid w:val="00714934"/>
    <w:rsid w:val="007246F1"/>
    <w:rsid w:val="0072655E"/>
    <w:rsid w:val="00735F0F"/>
    <w:rsid w:val="00751D00"/>
    <w:rsid w:val="00753DDE"/>
    <w:rsid w:val="00754C37"/>
    <w:rsid w:val="00770B7D"/>
    <w:rsid w:val="0077152C"/>
    <w:rsid w:val="0079424F"/>
    <w:rsid w:val="00795E56"/>
    <w:rsid w:val="007C2257"/>
    <w:rsid w:val="007D3112"/>
    <w:rsid w:val="007E37B7"/>
    <w:rsid w:val="008027AB"/>
    <w:rsid w:val="008262BC"/>
    <w:rsid w:val="0083794E"/>
    <w:rsid w:val="008412F1"/>
    <w:rsid w:val="00861F0E"/>
    <w:rsid w:val="00873CA6"/>
    <w:rsid w:val="008B3FE9"/>
    <w:rsid w:val="008C22EA"/>
    <w:rsid w:val="008D39D2"/>
    <w:rsid w:val="008D6586"/>
    <w:rsid w:val="008E5CDB"/>
    <w:rsid w:val="008F02A3"/>
    <w:rsid w:val="00900CFA"/>
    <w:rsid w:val="00917FE5"/>
    <w:rsid w:val="009240F4"/>
    <w:rsid w:val="00935CAE"/>
    <w:rsid w:val="00944C82"/>
    <w:rsid w:val="009469EA"/>
    <w:rsid w:val="009563EF"/>
    <w:rsid w:val="00961117"/>
    <w:rsid w:val="009960E8"/>
    <w:rsid w:val="009A7F11"/>
    <w:rsid w:val="009B0D83"/>
    <w:rsid w:val="009C478C"/>
    <w:rsid w:val="009C677E"/>
    <w:rsid w:val="009C6CAF"/>
    <w:rsid w:val="009E5C5E"/>
    <w:rsid w:val="009F594A"/>
    <w:rsid w:val="00A22CF8"/>
    <w:rsid w:val="00A414B1"/>
    <w:rsid w:val="00A6297A"/>
    <w:rsid w:val="00A725D1"/>
    <w:rsid w:val="00A81830"/>
    <w:rsid w:val="00A97B16"/>
    <w:rsid w:val="00AC3F30"/>
    <w:rsid w:val="00AC6ECD"/>
    <w:rsid w:val="00AD776A"/>
    <w:rsid w:val="00AE5CFD"/>
    <w:rsid w:val="00AF0186"/>
    <w:rsid w:val="00B07F53"/>
    <w:rsid w:val="00B108FE"/>
    <w:rsid w:val="00B17D61"/>
    <w:rsid w:val="00B17E3D"/>
    <w:rsid w:val="00B3793C"/>
    <w:rsid w:val="00B40CD4"/>
    <w:rsid w:val="00B4276D"/>
    <w:rsid w:val="00B4713A"/>
    <w:rsid w:val="00B55528"/>
    <w:rsid w:val="00B57C97"/>
    <w:rsid w:val="00B73A6B"/>
    <w:rsid w:val="00B83FD0"/>
    <w:rsid w:val="00B84041"/>
    <w:rsid w:val="00BB10DC"/>
    <w:rsid w:val="00BB57A9"/>
    <w:rsid w:val="00BB753D"/>
    <w:rsid w:val="00BC596A"/>
    <w:rsid w:val="00BC77C1"/>
    <w:rsid w:val="00BD0029"/>
    <w:rsid w:val="00C14FB6"/>
    <w:rsid w:val="00C266EB"/>
    <w:rsid w:val="00C31C20"/>
    <w:rsid w:val="00C4190A"/>
    <w:rsid w:val="00CA42EC"/>
    <w:rsid w:val="00CE4EA5"/>
    <w:rsid w:val="00CF12B4"/>
    <w:rsid w:val="00D035FA"/>
    <w:rsid w:val="00D075CD"/>
    <w:rsid w:val="00D138B5"/>
    <w:rsid w:val="00D170EA"/>
    <w:rsid w:val="00D370D2"/>
    <w:rsid w:val="00D40D16"/>
    <w:rsid w:val="00D40EB7"/>
    <w:rsid w:val="00D444D3"/>
    <w:rsid w:val="00D47E88"/>
    <w:rsid w:val="00D61426"/>
    <w:rsid w:val="00D74588"/>
    <w:rsid w:val="00D76FE8"/>
    <w:rsid w:val="00DA3647"/>
    <w:rsid w:val="00DA4F53"/>
    <w:rsid w:val="00DB4926"/>
    <w:rsid w:val="00DB6759"/>
    <w:rsid w:val="00DD0EA9"/>
    <w:rsid w:val="00E2497F"/>
    <w:rsid w:val="00E24CA7"/>
    <w:rsid w:val="00E32019"/>
    <w:rsid w:val="00E374DE"/>
    <w:rsid w:val="00E44C13"/>
    <w:rsid w:val="00E4559C"/>
    <w:rsid w:val="00E94B2E"/>
    <w:rsid w:val="00EA0EBD"/>
    <w:rsid w:val="00EA537C"/>
    <w:rsid w:val="00EC4AA8"/>
    <w:rsid w:val="00EC7FEA"/>
    <w:rsid w:val="00F12072"/>
    <w:rsid w:val="00F564E0"/>
    <w:rsid w:val="00F56ED1"/>
    <w:rsid w:val="00F602E8"/>
    <w:rsid w:val="00F82CC4"/>
    <w:rsid w:val="00FA158E"/>
    <w:rsid w:val="00FB1084"/>
    <w:rsid w:val="00FB51E0"/>
    <w:rsid w:val="00FC54C1"/>
    <w:rsid w:val="00FD1974"/>
    <w:rsid w:val="00FF37E6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502E"/>
  <w15:docId w15:val="{D4E18D56-B984-4AA1-BC5F-E363E8F2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36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6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647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DA3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DA3647"/>
    <w:pPr>
      <w:tabs>
        <w:tab w:val="left" w:leader="underscore" w:pos="9356"/>
      </w:tabs>
    </w:pPr>
    <w:rPr>
      <w:sz w:val="28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DA364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0">
    <w:name w:val="rvts0"/>
    <w:basedOn w:val="a0"/>
    <w:rsid w:val="00DA3647"/>
  </w:style>
  <w:style w:type="paragraph" w:styleId="a5">
    <w:name w:val="footer"/>
    <w:basedOn w:val="a"/>
    <w:link w:val="a6"/>
    <w:unhideWhenUsed/>
    <w:rsid w:val="00DA3647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rsid w:val="00DA3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nhideWhenUsed/>
    <w:rsid w:val="00DA3647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DA36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nhideWhenUsed/>
    <w:rsid w:val="00DA3647"/>
    <w:rPr>
      <w:vertAlign w:val="superscript"/>
    </w:rPr>
  </w:style>
  <w:style w:type="character" w:styleId="aa">
    <w:name w:val="Hyperlink"/>
    <w:basedOn w:val="a0"/>
    <w:uiPriority w:val="99"/>
    <w:unhideWhenUsed/>
    <w:rsid w:val="00DA364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51D00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751D0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51D00"/>
    <w:rPr>
      <w:color w:val="800080" w:themeColor="followedHyperlink"/>
      <w:u w:val="single"/>
    </w:rPr>
  </w:style>
  <w:style w:type="paragraph" w:styleId="ae">
    <w:name w:val="Plain Text"/>
    <w:basedOn w:val="a"/>
    <w:link w:val="af"/>
    <w:rsid w:val="00861F0E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rsid w:val="00861F0E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0">
    <w:name w:val="Другое_"/>
    <w:link w:val="af1"/>
    <w:rsid w:val="009469EA"/>
    <w:rPr>
      <w:rFonts w:ascii="Times New Roman" w:eastAsia="Times New Roman" w:hAnsi="Times New Roman"/>
      <w:sz w:val="26"/>
      <w:szCs w:val="26"/>
    </w:rPr>
  </w:style>
  <w:style w:type="paragraph" w:customStyle="1" w:styleId="af1">
    <w:name w:val="Другое"/>
    <w:basedOn w:val="a"/>
    <w:link w:val="af0"/>
    <w:rsid w:val="009469EA"/>
    <w:pPr>
      <w:widowControl w:val="0"/>
      <w:spacing w:after="100"/>
      <w:ind w:firstLine="400"/>
    </w:pPr>
    <w:rPr>
      <w:rFonts w:cstheme="minorBidi"/>
      <w:sz w:val="26"/>
      <w:szCs w:val="26"/>
      <w:lang w:eastAsia="en-US"/>
    </w:rPr>
  </w:style>
  <w:style w:type="paragraph" w:styleId="af2">
    <w:name w:val="Normal (Web)"/>
    <w:basedOn w:val="a"/>
    <w:uiPriority w:val="99"/>
    <w:unhideWhenUsed/>
    <w:rsid w:val="009469EA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469EA"/>
    <w:rPr>
      <w:b/>
      <w:bCs/>
    </w:rPr>
  </w:style>
  <w:style w:type="paragraph" w:styleId="af4">
    <w:name w:val="No Spacing"/>
    <w:uiPriority w:val="1"/>
    <w:qFormat/>
    <w:rsid w:val="00946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5">
    <w:name w:val="annotation reference"/>
    <w:basedOn w:val="a0"/>
    <w:uiPriority w:val="99"/>
    <w:semiHidden/>
    <w:unhideWhenUsed/>
    <w:rsid w:val="00D40D1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40D16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D40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40D16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D40D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.kpi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a.kpi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4C66-1542-4800-9D62-B9AE50B5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14319</Words>
  <Characters>8163</Characters>
  <Application>Microsoft Office Word</Application>
  <DocSecurity>0</DocSecurity>
  <Lines>68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</dc:creator>
  <cp:lastModifiedBy>Petro Yablonskyi</cp:lastModifiedBy>
  <cp:revision>5</cp:revision>
  <cp:lastPrinted>2024-12-18T16:08:00Z</cp:lastPrinted>
  <dcterms:created xsi:type="dcterms:W3CDTF">2024-12-20T15:55:00Z</dcterms:created>
  <dcterms:modified xsi:type="dcterms:W3CDTF">2024-12-23T07:01:00Z</dcterms:modified>
</cp:coreProperties>
</file>