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E0636" w14:textId="409D5834" w:rsidR="009132D2" w:rsidRDefault="009132D2"/>
    <w:p w14:paraId="492107A1" w14:textId="77777777" w:rsidR="009132D2" w:rsidRDefault="00000000">
      <w:pPr>
        <w:pStyle w:val="3"/>
        <w:rPr>
          <w:b w:val="0"/>
          <w:sz w:val="24"/>
          <w:szCs w:val="24"/>
        </w:rPr>
      </w:pPr>
      <w:bookmarkStart w:id="0" w:name="_yggn812da8ps" w:colFirst="0" w:colLast="0"/>
      <w:bookmarkEnd w:id="0"/>
      <w:r>
        <w:t xml:space="preserve">Додаток 6 </w:t>
      </w:r>
      <w:r>
        <w:br/>
      </w:r>
      <w:r>
        <w:rPr>
          <w:b w:val="0"/>
          <w:sz w:val="24"/>
          <w:szCs w:val="24"/>
        </w:rPr>
        <w:t xml:space="preserve">до наказу «Про планування та організацію освітнього процесу 2025/2026 </w:t>
      </w:r>
      <w:proofErr w:type="spellStart"/>
      <w:r>
        <w:rPr>
          <w:b w:val="0"/>
          <w:sz w:val="24"/>
          <w:szCs w:val="24"/>
        </w:rPr>
        <w:t>н.р</w:t>
      </w:r>
      <w:proofErr w:type="spellEnd"/>
      <w:r>
        <w:rPr>
          <w:b w:val="0"/>
          <w:sz w:val="24"/>
          <w:szCs w:val="24"/>
        </w:rPr>
        <w:t>.»</w:t>
      </w:r>
    </w:p>
    <w:p w14:paraId="132E94AD" w14:textId="77777777" w:rsidR="009132D2" w:rsidRDefault="009132D2">
      <w:pPr>
        <w:jc w:val="center"/>
        <w:rPr>
          <w:sz w:val="16"/>
          <w:szCs w:val="16"/>
        </w:rPr>
      </w:pPr>
    </w:p>
    <w:p w14:paraId="7D0A74BB" w14:textId="77777777" w:rsidR="009132D2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Графік реалізації освітніх програм 2025 року вступу</w:t>
      </w:r>
    </w:p>
    <w:p w14:paraId="152D1981" w14:textId="77777777" w:rsidR="009132D2" w:rsidRDefault="009132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382F2B" w14:textId="77777777" w:rsidR="009132D2" w:rsidRDefault="009132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76857F" w14:textId="77777777" w:rsidR="009132D2" w:rsidRDefault="009132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EC4328" w14:textId="77777777" w:rsidR="009132D2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Типовий графік підготовки Бакалаврів 2025 року вступу</w:t>
      </w:r>
    </w:p>
    <w:tbl>
      <w:tblPr>
        <w:tblStyle w:val="af7"/>
        <w:tblW w:w="144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85"/>
        <w:gridCol w:w="25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85"/>
      </w:tblGrid>
      <w:tr w:rsidR="009132D2" w14:paraId="078BAD96" w14:textId="77777777">
        <w:trPr>
          <w:jc w:val="center"/>
        </w:trPr>
        <w:tc>
          <w:tcPr>
            <w:tcW w:w="4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568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0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A7DB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Вересень</w:t>
            </w:r>
          </w:p>
        </w:tc>
        <w:tc>
          <w:tcPr>
            <w:tcW w:w="135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4F61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Жовтень</w:t>
            </w:r>
          </w:p>
        </w:tc>
        <w:tc>
          <w:tcPr>
            <w:tcW w:w="10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1EE2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Листопад</w:t>
            </w:r>
          </w:p>
        </w:tc>
        <w:tc>
          <w:tcPr>
            <w:tcW w:w="135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A3C8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Грудень</w:t>
            </w:r>
          </w:p>
        </w:tc>
        <w:tc>
          <w:tcPr>
            <w:tcW w:w="10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1430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Січень</w:t>
            </w:r>
          </w:p>
        </w:tc>
        <w:tc>
          <w:tcPr>
            <w:tcW w:w="10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5A65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Лютий</w:t>
            </w:r>
          </w:p>
        </w:tc>
        <w:tc>
          <w:tcPr>
            <w:tcW w:w="10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BD51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Березень</w:t>
            </w:r>
          </w:p>
        </w:tc>
        <w:tc>
          <w:tcPr>
            <w:tcW w:w="135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A99A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Квітень</w:t>
            </w:r>
          </w:p>
        </w:tc>
        <w:tc>
          <w:tcPr>
            <w:tcW w:w="10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EA9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Травень</w:t>
            </w:r>
          </w:p>
        </w:tc>
        <w:tc>
          <w:tcPr>
            <w:tcW w:w="10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87DA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Червень</w:t>
            </w:r>
          </w:p>
        </w:tc>
        <w:tc>
          <w:tcPr>
            <w:tcW w:w="135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9E8A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Липень</w:t>
            </w:r>
          </w:p>
        </w:tc>
        <w:tc>
          <w:tcPr>
            <w:tcW w:w="10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F3F4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Серпень</w:t>
            </w:r>
          </w:p>
        </w:tc>
      </w:tr>
      <w:tr w:rsidR="009132D2" w14:paraId="1B4541F3" w14:textId="77777777">
        <w:trPr>
          <w:trHeight w:val="220"/>
          <w:jc w:val="center"/>
        </w:trPr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13B5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3D3C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06F0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F60E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5CBE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BF6B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3D0B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B1CA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000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5C49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3A99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E3D2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C001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B7E4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8CF39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29E9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ADB6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EC78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9046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A70A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1A2D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0237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C4EA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2947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688B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805D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4BA6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0158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7A00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33CA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9D1A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C62A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1BE5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F09D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A0DF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7B7A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CFDC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05DB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6EAB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7A77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0DF3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0306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D96C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EA62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875F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34C9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F1DD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8B62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078A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1053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10BE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38F3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9FE1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23678A" w14:paraId="0C965A4F" w14:textId="77777777">
        <w:trPr>
          <w:trHeight w:val="220"/>
          <w:jc w:val="center"/>
        </w:trPr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FC45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C3F3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29D6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DC35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B1C7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109B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E28D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2846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DF5E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059C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097C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BBCD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8F84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A542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C10A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7830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A6B6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 </w:t>
            </w:r>
          </w:p>
        </w:tc>
        <w:tc>
          <w:tcPr>
            <w:tcW w:w="270" w:type="dxa"/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7095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</w:p>
        </w:tc>
        <w:tc>
          <w:tcPr>
            <w:tcW w:w="270" w:type="dxa"/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D130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</w:t>
            </w:r>
          </w:p>
        </w:tc>
        <w:tc>
          <w:tcPr>
            <w:tcW w:w="285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10DD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55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D483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89F5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6283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1D51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8D10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72B0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A2AD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B6E8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AF4E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1F194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D5BF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DB1C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90B3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0D9A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9F7B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0F57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64CF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3A56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D3C0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 </w:t>
            </w:r>
          </w:p>
        </w:tc>
        <w:tc>
          <w:tcPr>
            <w:tcW w:w="270" w:type="dxa"/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5C48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</w:p>
        </w:tc>
        <w:tc>
          <w:tcPr>
            <w:tcW w:w="270" w:type="dxa"/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1F21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73C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59D7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5A1D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F5C6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888F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BA31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C225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D2E0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CA48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FC56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4C07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5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9142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23678A" w14:paraId="1DB68893" w14:textId="77777777" w:rsidTr="00316E04">
        <w:trPr>
          <w:trHeight w:val="220"/>
          <w:jc w:val="center"/>
        </w:trPr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BAC0A" w14:textId="2D90FE5E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3BBA0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A13F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3C999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9D902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7072E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B474E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B3BC6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0FCDD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16D59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CB89C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32B3C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E9295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A4CA5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B5325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1A049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EF54D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 </w:t>
            </w:r>
          </w:p>
        </w:tc>
        <w:tc>
          <w:tcPr>
            <w:tcW w:w="270" w:type="dxa"/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54A37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</w:p>
        </w:tc>
        <w:tc>
          <w:tcPr>
            <w:tcW w:w="270" w:type="dxa"/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CDF26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</w:t>
            </w:r>
          </w:p>
        </w:tc>
        <w:tc>
          <w:tcPr>
            <w:tcW w:w="285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96D00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55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77BAF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0BB85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6BA14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D6628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50504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E474B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1BDBE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91662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CB12C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5E3B0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CB6C5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C899F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85B60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637B6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3FFAE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4A9C0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10809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E2094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4A968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 </w:t>
            </w:r>
          </w:p>
        </w:tc>
        <w:tc>
          <w:tcPr>
            <w:tcW w:w="270" w:type="dxa"/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3B3E0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</w:p>
        </w:tc>
        <w:tc>
          <w:tcPr>
            <w:tcW w:w="270" w:type="dxa"/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881F3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E29F5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C7E4F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68287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A491D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3AFBB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97CBD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33667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ADBCB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ED470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8906D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960DD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5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5F221" w14:textId="77777777" w:rsidR="00892168" w:rsidRDefault="00892168" w:rsidP="00316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23678A" w14:paraId="0EADA6EC" w14:textId="77777777">
        <w:trPr>
          <w:trHeight w:val="220"/>
          <w:jc w:val="center"/>
        </w:trPr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34922" w14:textId="46ADC9C6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9A5A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4945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CA36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67F2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93DA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02AB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41EB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A9FE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549D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DBC2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80D3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FEA2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66E3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05AC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8444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182D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 </w:t>
            </w:r>
          </w:p>
        </w:tc>
        <w:tc>
          <w:tcPr>
            <w:tcW w:w="270" w:type="dxa"/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41FA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</w:p>
        </w:tc>
        <w:tc>
          <w:tcPr>
            <w:tcW w:w="270" w:type="dxa"/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E5AE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</w:t>
            </w:r>
          </w:p>
        </w:tc>
        <w:tc>
          <w:tcPr>
            <w:tcW w:w="285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3099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55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456C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24C9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1021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9FFE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B08B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9955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2198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AE78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0ED7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23297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B8E3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BB92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A2F9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045F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9D31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45E4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3E0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58D5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C845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 </w:t>
            </w:r>
          </w:p>
        </w:tc>
        <w:tc>
          <w:tcPr>
            <w:tcW w:w="270" w:type="dxa"/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EFFB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</w:p>
        </w:tc>
        <w:tc>
          <w:tcPr>
            <w:tcW w:w="270" w:type="dxa"/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4C2C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242E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EAC7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AD1F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65CF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D80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0A1D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E6CA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B4CE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2655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71E5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2BD2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5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E5B3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23678A" w14:paraId="10F1EEF9" w14:textId="77777777">
        <w:trPr>
          <w:jc w:val="center"/>
        </w:trPr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954B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3FE6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3439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6B4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3FC2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C2B2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0FEC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A7F7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9D9E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8E6D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D470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AF84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313E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0796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DA25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968E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B21F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 </w:t>
            </w:r>
          </w:p>
        </w:tc>
        <w:tc>
          <w:tcPr>
            <w:tcW w:w="270" w:type="dxa"/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2E0B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</w:p>
        </w:tc>
        <w:tc>
          <w:tcPr>
            <w:tcW w:w="270" w:type="dxa"/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39A1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</w:t>
            </w:r>
          </w:p>
        </w:tc>
        <w:tc>
          <w:tcPr>
            <w:tcW w:w="285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BDE8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55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5411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E7A2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0F47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08D2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48D1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505A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73D0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CE92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9F63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069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1511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13DA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7A03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9394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</w:p>
        </w:tc>
        <w:tc>
          <w:tcPr>
            <w:tcW w:w="270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79C6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70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90BE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70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AF5A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70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0271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70" w:type="dxa"/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7B7F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70" w:type="dxa"/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9D4D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70" w:type="dxa"/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8742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70" w:type="dxa"/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D1A3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70" w:type="dxa"/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2A6B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 </w:t>
            </w:r>
          </w:p>
        </w:tc>
        <w:tc>
          <w:tcPr>
            <w:tcW w:w="270" w:type="dxa"/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276F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 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A122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7661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561B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29AF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109A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CC79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1462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DAB7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72DB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132D2" w14:paraId="7D8AB2A5" w14:textId="77777777">
        <w:trPr>
          <w:trHeight w:val="429"/>
          <w:jc w:val="center"/>
        </w:trPr>
        <w:tc>
          <w:tcPr>
            <w:tcW w:w="1245" w:type="dxa"/>
            <w:gridSpan w:val="4"/>
            <w:tcBorders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974F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Позначення: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E008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6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6FBE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Теор.навч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0" w:type="dxa"/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FA7E2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З,С</w:t>
            </w:r>
          </w:p>
        </w:tc>
        <w:tc>
          <w:tcPr>
            <w:tcW w:w="1350" w:type="dxa"/>
            <w:gridSpan w:val="5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7D77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Заліково-Екзам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сесія</w:t>
            </w:r>
          </w:p>
        </w:tc>
        <w:tc>
          <w:tcPr>
            <w:tcW w:w="270" w:type="dxa"/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1B84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1350" w:type="dxa"/>
            <w:gridSpan w:val="5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7643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Канікули</w:t>
            </w:r>
          </w:p>
        </w:tc>
        <w:tc>
          <w:tcPr>
            <w:tcW w:w="270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3C3FA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620" w:type="dxa"/>
            <w:gridSpan w:val="6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22D47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Практики</w:t>
            </w:r>
          </w:p>
        </w:tc>
        <w:tc>
          <w:tcPr>
            <w:tcW w:w="270" w:type="dxa"/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FE65E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2160" w:type="dxa"/>
            <w:gridSpan w:val="8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7B71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Виконання кваліфікаційної роботи</w:t>
            </w:r>
          </w:p>
        </w:tc>
        <w:tc>
          <w:tcPr>
            <w:tcW w:w="270" w:type="dxa"/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68FB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3525" w:type="dxa"/>
            <w:gridSpan w:val="13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1313D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Атестація</w:t>
            </w:r>
          </w:p>
        </w:tc>
      </w:tr>
    </w:tbl>
    <w:p w14:paraId="4CF45AB4" w14:textId="77777777" w:rsidR="009132D2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Примітка: Атестація бакалаврів завершується до 30 червня 2029 року.</w:t>
      </w:r>
    </w:p>
    <w:p w14:paraId="5548817B" w14:textId="77777777" w:rsidR="009132D2" w:rsidRDefault="009132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9C4092" w14:textId="77777777" w:rsidR="009132D2" w:rsidRDefault="009132D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6608AA" w14:textId="77777777" w:rsidR="009132D2" w:rsidRDefault="009132D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67439E" w14:textId="77777777" w:rsidR="009132D2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Типовий графік підготовки Докторів філософії 2025 року вступу</w:t>
      </w:r>
    </w:p>
    <w:tbl>
      <w:tblPr>
        <w:tblStyle w:val="af8"/>
        <w:tblW w:w="1321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341"/>
        <w:gridCol w:w="225"/>
        <w:gridCol w:w="210"/>
        <w:gridCol w:w="240"/>
        <w:gridCol w:w="240"/>
        <w:gridCol w:w="240"/>
        <w:gridCol w:w="225"/>
        <w:gridCol w:w="255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70"/>
        <w:gridCol w:w="21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85"/>
        <w:gridCol w:w="315"/>
      </w:tblGrid>
      <w:tr w:rsidR="009132D2" w14:paraId="1ED02A50" w14:textId="77777777">
        <w:trPr>
          <w:trHeight w:val="170"/>
          <w:tblHeader/>
          <w:jc w:val="center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9C06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78F4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Вересень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1734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Жовтень</w:t>
            </w:r>
          </w:p>
        </w:tc>
        <w:tc>
          <w:tcPr>
            <w:tcW w:w="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08A2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Листопад</w:t>
            </w:r>
          </w:p>
        </w:tc>
        <w:tc>
          <w:tcPr>
            <w:tcW w:w="13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1548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Грудень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3E49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Січень</w:t>
            </w:r>
          </w:p>
        </w:tc>
        <w:tc>
          <w:tcPr>
            <w:tcW w:w="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5DF0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Лютий</w:t>
            </w:r>
          </w:p>
        </w:tc>
        <w:tc>
          <w:tcPr>
            <w:tcW w:w="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91B4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Березень</w:t>
            </w:r>
          </w:p>
        </w:tc>
        <w:tc>
          <w:tcPr>
            <w:tcW w:w="12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76A0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Квітень</w:t>
            </w:r>
          </w:p>
        </w:tc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C3B9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Травень</w:t>
            </w:r>
          </w:p>
        </w:tc>
        <w:tc>
          <w:tcPr>
            <w:tcW w:w="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77CD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Червень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DA55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Липень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CD4E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Серпень</w:t>
            </w:r>
          </w:p>
        </w:tc>
      </w:tr>
      <w:tr w:rsidR="009132D2" w14:paraId="432F681F" w14:textId="77777777">
        <w:trPr>
          <w:trHeight w:val="220"/>
          <w:tblHeader/>
          <w:jc w:val="center"/>
        </w:trPr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FFBA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6530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CA9F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1EBF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6E84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AD64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BF30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84AE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F8D8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6A5E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6773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74D1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577B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DC9A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E9570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7CE3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FF13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5E33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B523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8EC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75C8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6704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E329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728F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C5ED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FD57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40B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9A0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EED8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BBB0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3952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CB75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1EF0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BAD6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7CAF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2464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04A1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67AA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CBBB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9AA4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54C7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43F3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8DDD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467C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E8E9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036E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6264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7A27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0E1A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CF05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D60C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648B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FBA6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23678A" w14:paraId="4A3CC0F3" w14:textId="77777777">
        <w:trPr>
          <w:trHeight w:val="220"/>
          <w:tblHeader/>
          <w:jc w:val="center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A518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6102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6111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A7B4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8C13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9341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F6F5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ECCB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09B9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CD2A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A4DB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4921E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64F8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6DF7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6B86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D5D2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A6B5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3E25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EC3E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З/С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E336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7098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462E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3AF0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EA1B1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зв 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DF0B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7BE00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0B79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0723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AE86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255E9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6C92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F9A3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CCB0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6E16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327C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9EFE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67A3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B7A6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2B26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22D9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C11D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41A1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B14F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1262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22DE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8523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94A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F724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F3DC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88B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64EE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F161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F668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23678A" w14:paraId="435CC03B" w14:textId="77777777">
        <w:trPr>
          <w:trHeight w:val="220"/>
          <w:tblHeader/>
          <w:jc w:val="center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312C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52B39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80100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B27ED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A183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C0683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2CD65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E74A2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D35A2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F45F7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C04D2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1E24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3811C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CE09F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1F83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D637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E0A0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365B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1052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F787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C731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85D3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D371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6351B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033E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44916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4A9DC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20BC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58E89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9E720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489C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72269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00509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E23E0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34103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1D480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2061E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1A202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1234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2709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74ED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8683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001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37B9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953E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3BA8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7942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B5E2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8E59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D051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8E30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B3D3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767F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23678A" w14:paraId="51A7FEE0" w14:textId="77777777">
        <w:trPr>
          <w:trHeight w:val="222"/>
          <w:tblHeader/>
          <w:jc w:val="center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76C2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DE4E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30A4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DD42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1BDC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9752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0ED9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7236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5073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1E38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28E2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36AE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8A40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9ED1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9AD6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F043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289A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892E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7A44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5BF7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DF38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4FCC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1491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E9E9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63A5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97D8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0FD3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F96D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A070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D54D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D85A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CB8E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D2A1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571F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25CC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D6FB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2C4C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2BF5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3FC7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87AF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1BEE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зв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883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A94F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1087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F97E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423F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4451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A9FE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61F9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6AB3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2274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9BCA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69DF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23678A" w14:paraId="103A64D3" w14:textId="77777777">
        <w:trPr>
          <w:trHeight w:val="237"/>
          <w:tblHeader/>
          <w:jc w:val="center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9BCE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0C87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7D30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6894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E5B2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C2E5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A1EB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90FE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4B3F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95AF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33A6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3672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8AA1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12DD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9290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82F7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2937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134B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1536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9BCB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861B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A532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58BB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D9EF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7EEA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C3C3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FBE6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7A7B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A09D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79E2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BD28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7748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D6A4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40C5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9ABC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F28F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440E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A092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ECC7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75FF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8E23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C2CC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DC5D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BF89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C7BC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4EFF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71F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BB4E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8916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E39A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F92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181E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10C8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9132D2" w14:paraId="659F4F80" w14:textId="77777777">
        <w:trPr>
          <w:tblHeader/>
          <w:jc w:val="center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AAB9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5E83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A8BC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2210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AA09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F11B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7DCB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C4C8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F9E6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D597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F22D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7A96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BC45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72BB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518F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AD35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B2E6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0DE1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5180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7D88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A82E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D3CF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900D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2E10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05D2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197A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495C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2A32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AB8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2F3A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AC59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BA70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3513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09CF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2FA6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D74F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C49D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9CCD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3569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E224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5801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0CA9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854C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914E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4FFF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CC38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6FF1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513C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3E3B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41FC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3DA8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3409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1A8A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32D2" w14:paraId="5760BEFA" w14:textId="77777777">
        <w:trPr>
          <w:trHeight w:val="429"/>
          <w:jc w:val="center"/>
        </w:trPr>
        <w:tc>
          <w:tcPr>
            <w:tcW w:w="1275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9DCF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Позначення: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7037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09817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Теор.навч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" w:type="dxa"/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78758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З,С</w:t>
            </w:r>
          </w:p>
        </w:tc>
        <w:tc>
          <w:tcPr>
            <w:tcW w:w="1200" w:type="dxa"/>
            <w:gridSpan w:val="5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FFE67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Заліково-Екзам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сесія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A18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1256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5092B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Канікули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8EE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7340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Практики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567D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1920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CC0B9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Виконання дисертації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667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зв</w:t>
            </w:r>
          </w:p>
        </w:tc>
        <w:tc>
          <w:tcPr>
            <w:tcW w:w="3240" w:type="dxa"/>
            <w:gridSpan w:val="13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94389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Звітування</w:t>
            </w:r>
          </w:p>
        </w:tc>
      </w:tr>
    </w:tbl>
    <w:p w14:paraId="358B5F5A" w14:textId="77777777" w:rsidR="009132D2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Теоретичне навчання аспірантів 1 курсу починається з 01 жовтня 2025 року.</w:t>
      </w:r>
    </w:p>
    <w:p w14:paraId="3ED5D411" w14:textId="77777777" w:rsidR="009132D2" w:rsidRDefault="009132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3557E2" w14:textId="77777777" w:rsidR="009132D2" w:rsidRDefault="009132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794C6D" w14:textId="77777777" w:rsidR="009132D2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Типовий графік підготовки Магістрів за освітньо-професійною програмою  (1 рік 4 місяці)*</w:t>
      </w:r>
    </w:p>
    <w:tbl>
      <w:tblPr>
        <w:tblStyle w:val="af9"/>
        <w:tblW w:w="144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30"/>
        <w:gridCol w:w="1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55"/>
        <w:gridCol w:w="28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00"/>
      </w:tblGrid>
      <w:tr w:rsidR="009132D2" w14:paraId="3D1306F2" w14:textId="77777777">
        <w:trPr>
          <w:trHeight w:val="496"/>
          <w:jc w:val="center"/>
        </w:trPr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A47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39C9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Вересень</w:t>
            </w:r>
          </w:p>
        </w:tc>
        <w:tc>
          <w:tcPr>
            <w:tcW w:w="13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BE0A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Жовтень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6CB5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Листопад</w:t>
            </w:r>
          </w:p>
        </w:tc>
        <w:tc>
          <w:tcPr>
            <w:tcW w:w="13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3FD4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Грудень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7A45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Січень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895D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Лютий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A2D9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Березень</w:t>
            </w:r>
          </w:p>
        </w:tc>
        <w:tc>
          <w:tcPr>
            <w:tcW w:w="13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36EF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Квітень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5D32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Травень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240B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Червень</w:t>
            </w:r>
          </w:p>
        </w:tc>
        <w:tc>
          <w:tcPr>
            <w:tcW w:w="13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A1D4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Липень</w:t>
            </w: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2E4D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Серпень</w:t>
            </w:r>
          </w:p>
        </w:tc>
      </w:tr>
      <w:tr w:rsidR="009132D2" w14:paraId="2E279F24" w14:textId="77777777">
        <w:trPr>
          <w:trHeight w:val="270"/>
          <w:jc w:val="center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E33C7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262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6276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23D7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D983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430B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EC8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B35B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951B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0292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790F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023E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D164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D5E3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4407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90E7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B9AE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377C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7B70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68E2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7F72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1B1F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4406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8290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9E6E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CEA9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06A4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96A2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A290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4E57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3934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588C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CCB1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78C1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72A2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9BA9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72BB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3BEB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7C8F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5C5A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D251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583E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221D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9F92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8D76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D8F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F5A1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F0BF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A57F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CC3B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C42E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F7D7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C5CF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23678A" w14:paraId="793B14F1" w14:textId="77777777">
        <w:trPr>
          <w:trHeight w:val="237"/>
          <w:jc w:val="center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0E41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B598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5ECE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E2C7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D97B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14AC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F6AB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E034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1092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8B36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80E2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2BDF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D71A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D3EB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B339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7FF0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F861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7CBF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891A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7B19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4E17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A9CD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00C0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9F7D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55BF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5749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75DC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4DA8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155D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64A2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6C31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7CAF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2054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13A5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7719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CCBB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F6DD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4B1F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BE55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9EC3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7908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0A51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A74F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5189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E41C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E948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42CE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C309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0654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06D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4D1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5BBE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593F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П*</w:t>
            </w:r>
          </w:p>
        </w:tc>
      </w:tr>
      <w:tr w:rsidR="009132D2" w14:paraId="35938E08" w14:textId="77777777">
        <w:trPr>
          <w:jc w:val="center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F5F0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999999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E7F8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EC63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0F1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B8AE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D733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941D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FDEE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6F8D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4CE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7381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FEC6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DE72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A20E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C43C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14D0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44CF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9C10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FEC5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A663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F8CE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CE2E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A0DF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77AB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C06E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2149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C35E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BB07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E7B4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C0F2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DF77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DE0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497E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5095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4D2F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EC8B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7E78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A235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9F59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FF59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DFAE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011B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6FF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5AE6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F699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1F7E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142E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0387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F41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DA9D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9594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2A6C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5CE2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132D2" w14:paraId="531BCFE9" w14:textId="77777777">
        <w:trPr>
          <w:trHeight w:val="429"/>
          <w:jc w:val="center"/>
        </w:trPr>
        <w:tc>
          <w:tcPr>
            <w:tcW w:w="1215" w:type="dxa"/>
            <w:gridSpan w:val="4"/>
            <w:tcBorders>
              <w:top w:val="single" w:sz="8" w:space="0" w:color="000000"/>
              <w:left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A22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Позначення: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4C17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508DE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Теор.навч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0" w:type="dxa"/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DF87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З,С</w:t>
            </w:r>
          </w:p>
        </w:tc>
        <w:tc>
          <w:tcPr>
            <w:tcW w:w="1350" w:type="dxa"/>
            <w:gridSpan w:val="5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8FE54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Заліково-Екзам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сесія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D6DF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135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D1A9B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Канікули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26DDF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35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DB61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Практики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5EA23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2430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08A5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Виконання магістерської дисертації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8A2A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3540" w:type="dxa"/>
            <w:gridSpan w:val="13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D607F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Атестація</w:t>
            </w:r>
          </w:p>
        </w:tc>
      </w:tr>
    </w:tbl>
    <w:p w14:paraId="6D040D6F" w14:textId="77777777" w:rsidR="009132D2" w:rsidRDefault="009132D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845BD3" w14:textId="77777777" w:rsidR="009132D2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Примітка:  Атестація магістрів за ОПП завершується до 31 грудня 2026 року.</w:t>
      </w:r>
    </w:p>
    <w:p w14:paraId="23C39B46" w14:textId="77777777" w:rsidR="009132D2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Пропонований </w:t>
      </w:r>
      <w:r>
        <w:rPr>
          <w:rFonts w:ascii="Times New Roman" w:eastAsia="Times New Roman" w:hAnsi="Times New Roman" w:cs="Times New Roman"/>
          <w:sz w:val="24"/>
          <w:szCs w:val="24"/>
        </w:rPr>
        <w:t>обсяг для  ОПП на  3 семестр – 30 кредитів ЄКТС</w:t>
      </w:r>
    </w:p>
    <w:p w14:paraId="22289C4E" w14:textId="77777777" w:rsidR="009132D2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*практика для студентів 2 курсу розпочинається з 25 серпня 2026 року </w:t>
      </w:r>
    </w:p>
    <w:p w14:paraId="0B0127F1" w14:textId="77777777" w:rsidR="009132D2" w:rsidRDefault="009132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660697" w14:textId="77777777" w:rsidR="009132D2" w:rsidRDefault="009132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17B7FB" w14:textId="77777777" w:rsidR="009132D2" w:rsidRDefault="009132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F9EBF4" w14:textId="77777777" w:rsidR="009132D2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Типовий графік підготовки Магістрів за освітньо-науковою програмою (1 рік 9 місяці)**</w:t>
      </w:r>
    </w:p>
    <w:tbl>
      <w:tblPr>
        <w:tblStyle w:val="afa"/>
        <w:tblW w:w="144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85"/>
        <w:gridCol w:w="25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85"/>
      </w:tblGrid>
      <w:tr w:rsidR="009132D2" w14:paraId="61402214" w14:textId="77777777">
        <w:trPr>
          <w:jc w:val="center"/>
        </w:trPr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CC5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4807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Вересень</w:t>
            </w:r>
          </w:p>
        </w:tc>
        <w:tc>
          <w:tcPr>
            <w:tcW w:w="13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0454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Жовтень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F2AC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Листопад</w:t>
            </w:r>
          </w:p>
        </w:tc>
        <w:tc>
          <w:tcPr>
            <w:tcW w:w="13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9210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Грудень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4283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Січень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77B5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Лютий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32BF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Березень</w:t>
            </w:r>
          </w:p>
        </w:tc>
        <w:tc>
          <w:tcPr>
            <w:tcW w:w="13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9A20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Квітень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8D7F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Травень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1927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Червень</w:t>
            </w:r>
          </w:p>
        </w:tc>
        <w:tc>
          <w:tcPr>
            <w:tcW w:w="13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BDAF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Липень</w:t>
            </w:r>
          </w:p>
        </w:tc>
        <w:tc>
          <w:tcPr>
            <w:tcW w:w="1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CB88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Серпень</w:t>
            </w:r>
          </w:p>
        </w:tc>
      </w:tr>
      <w:tr w:rsidR="009132D2" w14:paraId="004AE942" w14:textId="77777777">
        <w:trPr>
          <w:trHeight w:val="220"/>
          <w:jc w:val="center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4FF3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012B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9DC0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BD11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33B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C082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2C8B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B05E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08B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E80D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0A31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CDEE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F227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95EE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ACEE9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985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FFC7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5656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00A2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1EC3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0758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919E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286C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A844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1397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5468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F251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E0BB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34B3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91C2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9CD3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2E15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CAEF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FF43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8E9A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969D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D33D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AB2C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A00F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4012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D5E4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6C89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96FC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8D2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171B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4D4D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742D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AF3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A9AF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6A76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04F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A36B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1E7E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23678A" w14:paraId="449211BE" w14:textId="77777777">
        <w:trPr>
          <w:trHeight w:val="220"/>
          <w:jc w:val="center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3360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BCAF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523B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8FF9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266A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9C96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F292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A059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4946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EB9A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5A51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A761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1F07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27BA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E12D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5171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3E9E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047B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CEB5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A04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E78F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2C72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E60C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3B50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53F6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E85D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2970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99BE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DA53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8C5DE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B8BA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A1DE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9FE4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086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8B8C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678B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137E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A80D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DB5D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5A4A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9EF8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6367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3CD0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CFA3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872D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B626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BB6C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FDF9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0670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DA84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E584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C9DF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5CDB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23678A" w14:paraId="17B3DF29" w14:textId="77777777">
        <w:trPr>
          <w:jc w:val="center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F703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04DF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CA73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8E88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DC90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5014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FF44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B846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2AB1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9BAF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65F0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7C24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586A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C3CA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F365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4B4D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AAB5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D1A6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9BDE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7F9E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ACD5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5365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25B1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D064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7915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06B1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8FDB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A1D5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44D9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0D85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9719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7161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7CD6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F6F6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0FEA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7519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316A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7FE7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A35A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955B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ACFC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123C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7B05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C1E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FEC5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AF0F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B1D6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2F06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E457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AAA3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1A3C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3E26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C1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132D2" w14:paraId="7170C78E" w14:textId="77777777">
        <w:trPr>
          <w:trHeight w:val="429"/>
          <w:jc w:val="center"/>
        </w:trPr>
        <w:tc>
          <w:tcPr>
            <w:tcW w:w="1245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E49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Позначення: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2D48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FCE05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Теор.навч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0" w:type="dxa"/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4566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З,С</w:t>
            </w:r>
          </w:p>
        </w:tc>
        <w:tc>
          <w:tcPr>
            <w:tcW w:w="1350" w:type="dxa"/>
            <w:gridSpan w:val="5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61AA5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Заліково-Екзам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сесія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8F573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135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CF785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Канікули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092BE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62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A4C4D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Практики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1889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2160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35A2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Виконання магістерської дисертації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656F9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3525" w:type="dxa"/>
            <w:gridSpan w:val="13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38778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Атестація</w:t>
            </w:r>
          </w:p>
        </w:tc>
      </w:tr>
    </w:tbl>
    <w:p w14:paraId="0EA47EF0" w14:textId="77777777" w:rsidR="009132D2" w:rsidRDefault="009132D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A6637A" w14:textId="77777777" w:rsidR="009132D2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Примітка:  Атестація магістрів за ОНП завершується до 31 травня 2027 року.</w:t>
      </w:r>
    </w:p>
    <w:p w14:paraId="25431231" w14:textId="77777777" w:rsidR="009132D2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Пропонований </w:t>
      </w:r>
      <w:r>
        <w:rPr>
          <w:rFonts w:ascii="Times New Roman" w:eastAsia="Times New Roman" w:hAnsi="Times New Roman" w:cs="Times New Roman"/>
          <w:sz w:val="24"/>
          <w:szCs w:val="24"/>
        </w:rPr>
        <w:t>обсяг для  ОНП на  4  семестр – 30 кредитів ЄКТС</w:t>
      </w:r>
    </w:p>
    <w:p w14:paraId="191DB799" w14:textId="77777777" w:rsidR="009132D2" w:rsidRDefault="009132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191B3C" w14:textId="77777777" w:rsidR="009132D2" w:rsidRDefault="009132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132D2" w:rsidSect="0023678A">
      <w:pgSz w:w="16834" w:h="11909" w:orient="landscape"/>
      <w:pgMar w:top="850" w:right="832" w:bottom="167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3900D" w14:textId="77777777" w:rsidR="00173225" w:rsidRDefault="00173225">
      <w:pPr>
        <w:spacing w:line="240" w:lineRule="auto"/>
      </w:pPr>
      <w:r>
        <w:separator/>
      </w:r>
    </w:p>
  </w:endnote>
  <w:endnote w:type="continuationSeparator" w:id="0">
    <w:p w14:paraId="2088AF03" w14:textId="77777777" w:rsidR="00173225" w:rsidRDefault="00173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0C98D" w14:textId="77777777" w:rsidR="00173225" w:rsidRDefault="00173225">
      <w:pPr>
        <w:spacing w:line="240" w:lineRule="auto"/>
      </w:pPr>
      <w:r>
        <w:separator/>
      </w:r>
    </w:p>
  </w:footnote>
  <w:footnote w:type="continuationSeparator" w:id="0">
    <w:p w14:paraId="4650587B" w14:textId="77777777" w:rsidR="00173225" w:rsidRDefault="001732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10A5"/>
    <w:multiLevelType w:val="multilevel"/>
    <w:tmpl w:val="8FBA3DBE"/>
    <w:lvl w:ilvl="0">
      <w:start w:val="1"/>
      <w:numFmt w:val="decimal"/>
      <w:lvlText w:val="%1.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0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57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10080" w:hanging="360"/>
      </w:pPr>
      <w:rPr>
        <w:u w:val="none"/>
      </w:rPr>
    </w:lvl>
  </w:abstractNum>
  <w:abstractNum w:abstractNumId="1" w15:restartNumberingAfterBreak="0">
    <w:nsid w:val="44472B54"/>
    <w:multiLevelType w:val="multilevel"/>
    <w:tmpl w:val="F88A6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DD693F"/>
    <w:multiLevelType w:val="multilevel"/>
    <w:tmpl w:val="BECAF3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C07987"/>
    <w:multiLevelType w:val="multilevel"/>
    <w:tmpl w:val="F04C3AAC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■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■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■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■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■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■.%4.%5.%6.%7.%8.%9."/>
      <w:lvlJc w:val="right"/>
      <w:pPr>
        <w:ind w:left="6480" w:hanging="360"/>
      </w:pPr>
      <w:rPr>
        <w:u w:val="none"/>
      </w:rPr>
    </w:lvl>
  </w:abstractNum>
  <w:num w:numId="1" w16cid:durableId="389964049">
    <w:abstractNumId w:val="3"/>
  </w:num>
  <w:num w:numId="2" w16cid:durableId="614757334">
    <w:abstractNumId w:val="2"/>
  </w:num>
  <w:num w:numId="3" w16cid:durableId="1201167285">
    <w:abstractNumId w:val="1"/>
  </w:num>
  <w:num w:numId="4" w16cid:durableId="178141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D2"/>
    <w:rsid w:val="00173225"/>
    <w:rsid w:val="0023678A"/>
    <w:rsid w:val="00411566"/>
    <w:rsid w:val="00580F7C"/>
    <w:rsid w:val="006E7D45"/>
    <w:rsid w:val="0076491F"/>
    <w:rsid w:val="00892168"/>
    <w:rsid w:val="009132D2"/>
    <w:rsid w:val="00A14831"/>
    <w:rsid w:val="00AE2A96"/>
    <w:rsid w:val="00AE79D8"/>
    <w:rsid w:val="00EB36F9"/>
    <w:rsid w:val="00F7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DF34"/>
  <w15:docId w15:val="{18C648B1-5708-4759-BA0F-F928BCC2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after="80"/>
      <w:ind w:left="720" w:hanging="360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ind w:left="992" w:hanging="141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jc w:val="right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line="240" w:lineRule="auto"/>
      <w:outlineLvl w:val="3"/>
    </w:pPr>
    <w:rPr>
      <w:rFonts w:ascii="Times New Roman" w:eastAsia="Times New Roman" w:hAnsi="Times New Roman" w:cs="Times New Roman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jc w:val="right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5">
    <w:name w:val="Table Grid"/>
    <w:basedOn w:val="a1"/>
    <w:uiPriority w:val="39"/>
    <w:rsid w:val="007649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таблиці"/>
    <w:basedOn w:val="a"/>
    <w:link w:val="aff7"/>
    <w:qFormat/>
    <w:rsid w:val="00892168"/>
    <w:pPr>
      <w:keepLines/>
      <w:spacing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ff7">
    <w:name w:val="таблиці Знак"/>
    <w:basedOn w:val="a0"/>
    <w:link w:val="aff6"/>
    <w:rsid w:val="008921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Желяскова</cp:lastModifiedBy>
  <cp:revision>3</cp:revision>
  <dcterms:created xsi:type="dcterms:W3CDTF">2025-04-25T10:19:00Z</dcterms:created>
  <dcterms:modified xsi:type="dcterms:W3CDTF">2025-04-25T10:20:00Z</dcterms:modified>
</cp:coreProperties>
</file>