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DB422" w14:textId="717084E9" w:rsidR="00617E6A" w:rsidRPr="003C527D" w:rsidRDefault="00617E6A" w:rsidP="002F723C">
      <w:pPr>
        <w:spacing w:line="276" w:lineRule="auto"/>
        <w:ind w:firstLine="567"/>
        <w:jc w:val="right"/>
        <w:rPr>
          <w:bCs/>
          <w:sz w:val="28"/>
          <w:szCs w:val="28"/>
        </w:rPr>
      </w:pPr>
      <w:bookmarkStart w:id="0" w:name="_Hlk58357606"/>
      <w:bookmarkStart w:id="1" w:name="_GoBack"/>
      <w:bookmarkEnd w:id="1"/>
      <w:r w:rsidRPr="003C527D">
        <w:rPr>
          <w:bCs/>
          <w:sz w:val="28"/>
          <w:szCs w:val="28"/>
        </w:rPr>
        <w:t xml:space="preserve">Додаток до </w:t>
      </w:r>
      <w:r w:rsidR="00832CB4" w:rsidRPr="00832CB4">
        <w:rPr>
          <w:bCs/>
          <w:sz w:val="28"/>
          <w:szCs w:val="28"/>
        </w:rPr>
        <w:t xml:space="preserve">Розпорядження </w:t>
      </w:r>
      <w:r w:rsidR="00832CB4" w:rsidRPr="00832CB4">
        <w:rPr>
          <w:bCs/>
          <w:sz w:val="26"/>
          <w:szCs w:val="26"/>
        </w:rPr>
        <w:t>Про порядок ліквідації студентами академічної заборгованості</w:t>
      </w:r>
    </w:p>
    <w:p w14:paraId="09747810" w14:textId="77777777" w:rsidR="00617E6A" w:rsidRPr="003C527D" w:rsidRDefault="00617E6A" w:rsidP="002F723C">
      <w:pPr>
        <w:spacing w:line="276" w:lineRule="auto"/>
        <w:ind w:firstLine="567"/>
        <w:jc w:val="center"/>
        <w:rPr>
          <w:bCs/>
          <w:sz w:val="28"/>
          <w:szCs w:val="28"/>
        </w:rPr>
      </w:pPr>
    </w:p>
    <w:p w14:paraId="6D8BD83B" w14:textId="77777777" w:rsidR="00832CB4" w:rsidRPr="003C527D" w:rsidRDefault="00832CB4" w:rsidP="002F723C">
      <w:pPr>
        <w:spacing w:line="276" w:lineRule="auto"/>
        <w:ind w:firstLine="567"/>
        <w:jc w:val="center"/>
        <w:rPr>
          <w:bCs/>
          <w:sz w:val="28"/>
          <w:szCs w:val="28"/>
        </w:rPr>
      </w:pPr>
      <w:r w:rsidRPr="003C527D">
        <w:rPr>
          <w:bCs/>
          <w:sz w:val="28"/>
          <w:szCs w:val="28"/>
        </w:rPr>
        <w:t xml:space="preserve">ПОРЯДОК </w:t>
      </w:r>
    </w:p>
    <w:p w14:paraId="1DB33CCD" w14:textId="28F352DC" w:rsidR="00617E6A" w:rsidRPr="003C527D" w:rsidRDefault="00832CB4" w:rsidP="002F723C">
      <w:pPr>
        <w:spacing w:line="276" w:lineRule="auto"/>
        <w:ind w:firstLine="567"/>
        <w:jc w:val="center"/>
        <w:rPr>
          <w:bCs/>
          <w:sz w:val="28"/>
          <w:szCs w:val="28"/>
        </w:rPr>
      </w:pPr>
      <w:r w:rsidRPr="003C527D">
        <w:rPr>
          <w:bCs/>
          <w:sz w:val="28"/>
          <w:szCs w:val="28"/>
        </w:rPr>
        <w:t xml:space="preserve">надання </w:t>
      </w:r>
      <w:r>
        <w:rPr>
          <w:bCs/>
          <w:sz w:val="28"/>
          <w:szCs w:val="28"/>
        </w:rPr>
        <w:t>студентам</w:t>
      </w:r>
      <w:r w:rsidRPr="003C527D">
        <w:rPr>
          <w:bCs/>
          <w:sz w:val="28"/>
          <w:szCs w:val="28"/>
        </w:rPr>
        <w:t xml:space="preserve"> допуску до заходів з ліквідації академічних заборгованостей та документального супроводу процесу відрахування </w:t>
      </w:r>
      <w:r>
        <w:rPr>
          <w:bCs/>
          <w:sz w:val="28"/>
          <w:szCs w:val="28"/>
        </w:rPr>
        <w:t>студентів</w:t>
      </w:r>
      <w:r w:rsidRPr="003C527D">
        <w:rPr>
          <w:bCs/>
          <w:sz w:val="28"/>
          <w:szCs w:val="28"/>
        </w:rPr>
        <w:t xml:space="preserve"> за невиконання індивідуального навчального плану</w:t>
      </w:r>
    </w:p>
    <w:p w14:paraId="0030381A" w14:textId="77777777" w:rsidR="00617E6A" w:rsidRPr="003C527D" w:rsidRDefault="00617E6A" w:rsidP="002F723C">
      <w:pPr>
        <w:spacing w:line="276" w:lineRule="auto"/>
        <w:ind w:firstLine="567"/>
        <w:jc w:val="center"/>
        <w:rPr>
          <w:bCs/>
          <w:szCs w:val="28"/>
        </w:rPr>
      </w:pPr>
    </w:p>
    <w:p w14:paraId="6ADC6E48" w14:textId="56436DAB" w:rsidR="00832CB4" w:rsidRPr="003C527D" w:rsidRDefault="00832CB4" w:rsidP="002F723C">
      <w:pPr>
        <w:pStyle w:val="a5"/>
        <w:numPr>
          <w:ilvl w:val="0"/>
          <w:numId w:val="1"/>
        </w:numPr>
        <w:tabs>
          <w:tab w:val="left" w:pos="993"/>
        </w:tabs>
        <w:spacing w:after="160" w:line="276" w:lineRule="auto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Допуск </w:t>
      </w:r>
      <w:r>
        <w:rPr>
          <w:sz w:val="28"/>
          <w:szCs w:val="28"/>
        </w:rPr>
        <w:t>студентів</w:t>
      </w:r>
      <w:r w:rsidRPr="003C527D">
        <w:rPr>
          <w:sz w:val="28"/>
          <w:szCs w:val="28"/>
        </w:rPr>
        <w:t xml:space="preserve"> до заходів семестрового контролю здійснюється на підставі рейтингових систем оцінювання (далі – РСО) чи </w:t>
      </w:r>
      <w:proofErr w:type="spellStart"/>
      <w:r w:rsidRPr="003C527D">
        <w:rPr>
          <w:sz w:val="28"/>
          <w:szCs w:val="28"/>
        </w:rPr>
        <w:t>силабусів</w:t>
      </w:r>
      <w:proofErr w:type="spellEnd"/>
      <w:r w:rsidRPr="003C527D">
        <w:rPr>
          <w:sz w:val="28"/>
          <w:szCs w:val="28"/>
        </w:rPr>
        <w:t xml:space="preserve"> з </w:t>
      </w:r>
      <w:r>
        <w:rPr>
          <w:sz w:val="28"/>
          <w:szCs w:val="28"/>
        </w:rPr>
        <w:t>освітніх компонентів</w:t>
      </w:r>
      <w:r w:rsidRPr="003C527D">
        <w:rPr>
          <w:sz w:val="28"/>
          <w:szCs w:val="28"/>
        </w:rPr>
        <w:t xml:space="preserve"> за результатами виконання ними встановлених в цих документах вимог допуску. Рішення про допуск приймає науково-педагогічний працівник (далі – НПП), який відповідає за проведення семестрового контролю з </w:t>
      </w:r>
      <w:r w:rsidR="002F723C">
        <w:rPr>
          <w:sz w:val="28"/>
          <w:szCs w:val="28"/>
        </w:rPr>
        <w:t>освітнього компоненту (далі – ОК)</w:t>
      </w:r>
      <w:r w:rsidRPr="003C527D">
        <w:rPr>
          <w:sz w:val="28"/>
          <w:szCs w:val="28"/>
        </w:rPr>
        <w:t>.</w:t>
      </w:r>
    </w:p>
    <w:p w14:paraId="1F14A503" w14:textId="77777777" w:rsidR="00832CB4" w:rsidRPr="003C527D" w:rsidRDefault="00832CB4" w:rsidP="002F723C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У випадку, </w:t>
      </w:r>
      <w:r w:rsidRPr="004D1382">
        <w:rPr>
          <w:sz w:val="28"/>
          <w:szCs w:val="28"/>
        </w:rPr>
        <w:t>якщо студент</w:t>
      </w:r>
      <w:r w:rsidRPr="003C527D">
        <w:rPr>
          <w:b/>
          <w:bCs/>
          <w:sz w:val="28"/>
          <w:szCs w:val="28"/>
        </w:rPr>
        <w:t xml:space="preserve"> був допущений </w:t>
      </w:r>
      <w:r w:rsidRPr="004D1382">
        <w:rPr>
          <w:sz w:val="28"/>
          <w:szCs w:val="28"/>
        </w:rPr>
        <w:t>до заходів семестрового контролю</w:t>
      </w:r>
      <w:r w:rsidRPr="003C527D">
        <w:rPr>
          <w:sz w:val="28"/>
          <w:szCs w:val="28"/>
        </w:rPr>
        <w:t xml:space="preserve">, але не з’явився на них (у відомості стоїть відмітка </w:t>
      </w:r>
      <w:r w:rsidRPr="004D1382">
        <w:rPr>
          <w:b/>
          <w:bCs/>
          <w:sz w:val="28"/>
          <w:szCs w:val="28"/>
        </w:rPr>
        <w:t>«не з’явився»</w:t>
      </w:r>
      <w:r w:rsidRPr="003C527D">
        <w:rPr>
          <w:sz w:val="28"/>
          <w:szCs w:val="28"/>
        </w:rPr>
        <w:t xml:space="preserve">), у нього виникає академічна заборгованість, яку він має ліквідувати по завершенню сесії в терміни, встановлені розпорядженням по Університету (п.8.4 Положення про поточний, календарний та семестровий контроль результатів навчання в КПІ ім. Ігоря Сікорського). </w:t>
      </w:r>
    </w:p>
    <w:p w14:paraId="760B1457" w14:textId="77777777" w:rsidR="00832CB4" w:rsidRPr="003C527D" w:rsidRDefault="00832CB4" w:rsidP="002F723C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В цьому випадку </w:t>
      </w:r>
      <w:r>
        <w:rPr>
          <w:sz w:val="28"/>
          <w:szCs w:val="28"/>
        </w:rPr>
        <w:t>студент</w:t>
      </w:r>
      <w:r w:rsidRPr="003C527D">
        <w:rPr>
          <w:sz w:val="28"/>
          <w:szCs w:val="28"/>
        </w:rPr>
        <w:t xml:space="preserve"> допускається до заходів з ліквідації академічної заборгованості без отримання дозволу випускової кафедри.</w:t>
      </w:r>
    </w:p>
    <w:p w14:paraId="22184CE9" w14:textId="67B7FCA4" w:rsidR="00832CB4" w:rsidRPr="003C527D" w:rsidRDefault="00832CB4" w:rsidP="002F723C">
      <w:pPr>
        <w:pStyle w:val="a5"/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можливості, студент</w:t>
      </w:r>
      <w:r w:rsidRPr="003C527D">
        <w:rPr>
          <w:sz w:val="28"/>
          <w:szCs w:val="28"/>
        </w:rPr>
        <w:t xml:space="preserve"> інформує </w:t>
      </w:r>
      <w:r>
        <w:rPr>
          <w:sz w:val="28"/>
          <w:szCs w:val="28"/>
        </w:rPr>
        <w:t>НПП</w:t>
      </w:r>
      <w:r w:rsidRPr="003C527D">
        <w:rPr>
          <w:sz w:val="28"/>
          <w:szCs w:val="28"/>
        </w:rPr>
        <w:t xml:space="preserve">, який відповідає за проведення семестрового контролю з </w:t>
      </w:r>
      <w:r w:rsidR="002F723C">
        <w:rPr>
          <w:sz w:val="28"/>
          <w:szCs w:val="28"/>
        </w:rPr>
        <w:t>ОК</w:t>
      </w:r>
      <w:r>
        <w:rPr>
          <w:sz w:val="28"/>
          <w:szCs w:val="28"/>
        </w:rPr>
        <w:t>,</w:t>
      </w:r>
      <w:r w:rsidRPr="003C527D">
        <w:rPr>
          <w:sz w:val="28"/>
          <w:szCs w:val="28"/>
        </w:rPr>
        <w:t xml:space="preserve"> про причину відсутності, і за наявності поважних причин, що можуть бути документально підтверджені, надає до деканату відповідні документи. </w:t>
      </w:r>
    </w:p>
    <w:p w14:paraId="6C05F1F6" w14:textId="5329F894" w:rsidR="00832CB4" w:rsidRPr="003C527D" w:rsidRDefault="00832CB4" w:rsidP="002F723C">
      <w:pPr>
        <w:pStyle w:val="a5"/>
        <w:numPr>
          <w:ilvl w:val="0"/>
          <w:numId w:val="1"/>
        </w:numPr>
        <w:tabs>
          <w:tab w:val="left" w:pos="993"/>
        </w:tabs>
        <w:spacing w:after="160" w:line="276" w:lineRule="auto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У випадку, </w:t>
      </w:r>
      <w:r w:rsidRPr="004D1382">
        <w:rPr>
          <w:sz w:val="28"/>
          <w:szCs w:val="28"/>
        </w:rPr>
        <w:t xml:space="preserve">якщо </w:t>
      </w:r>
      <w:r>
        <w:rPr>
          <w:sz w:val="28"/>
          <w:szCs w:val="28"/>
        </w:rPr>
        <w:t>студент</w:t>
      </w:r>
      <w:r w:rsidRPr="004D1382">
        <w:rPr>
          <w:sz w:val="28"/>
          <w:szCs w:val="28"/>
        </w:rPr>
        <w:t xml:space="preserve"> </w:t>
      </w:r>
      <w:r w:rsidRPr="003C527D">
        <w:rPr>
          <w:b/>
          <w:bCs/>
          <w:sz w:val="28"/>
          <w:szCs w:val="28"/>
        </w:rPr>
        <w:t xml:space="preserve">був допущений </w:t>
      </w:r>
      <w:r w:rsidRPr="004D1382">
        <w:rPr>
          <w:sz w:val="28"/>
          <w:szCs w:val="28"/>
        </w:rPr>
        <w:t>до заходів семестрового контролю</w:t>
      </w:r>
      <w:r w:rsidRPr="003C527D">
        <w:rPr>
          <w:sz w:val="28"/>
          <w:szCs w:val="28"/>
        </w:rPr>
        <w:t xml:space="preserve">, але за результатами їх проходження отримав оцінку </w:t>
      </w:r>
      <w:r w:rsidRPr="004D1382">
        <w:rPr>
          <w:b/>
          <w:bCs/>
          <w:sz w:val="28"/>
          <w:szCs w:val="28"/>
        </w:rPr>
        <w:t>«незадовільно»</w:t>
      </w:r>
      <w:r w:rsidRPr="00442886">
        <w:rPr>
          <w:b/>
          <w:bCs/>
          <w:sz w:val="28"/>
          <w:szCs w:val="28"/>
          <w:lang w:val="ru-RU"/>
        </w:rPr>
        <w:t xml:space="preserve"> </w:t>
      </w:r>
      <w:r w:rsidRPr="004A7BB8">
        <w:rPr>
          <w:sz w:val="28"/>
          <w:szCs w:val="28"/>
        </w:rPr>
        <w:t>або відмітк</w:t>
      </w:r>
      <w:r w:rsidR="002F723C">
        <w:rPr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усунено</w:t>
      </w:r>
      <w:proofErr w:type="spellEnd"/>
      <w:r>
        <w:rPr>
          <w:b/>
          <w:bCs/>
          <w:sz w:val="28"/>
          <w:szCs w:val="28"/>
        </w:rPr>
        <w:t>»</w:t>
      </w:r>
      <w:r w:rsidRPr="003C527D">
        <w:rPr>
          <w:sz w:val="28"/>
          <w:szCs w:val="28"/>
        </w:rPr>
        <w:t>, у нього виникає академічна заборгованість, яку він має ліквідувати по завершенню сесії в терміни, встановлені розпорядженням по Університету (п.8.6 Положення про поточний, календарний та семестровий контроль результатів навчання в КПІ ім. Ігоря Сікорського).</w:t>
      </w:r>
    </w:p>
    <w:p w14:paraId="3B205704" w14:textId="77777777" w:rsidR="00832CB4" w:rsidRPr="003C527D" w:rsidRDefault="00832CB4" w:rsidP="002F723C">
      <w:pPr>
        <w:pStyle w:val="a5"/>
        <w:tabs>
          <w:tab w:val="left" w:pos="993"/>
        </w:tabs>
        <w:spacing w:after="160" w:line="276" w:lineRule="auto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В цьому випадку </w:t>
      </w:r>
      <w:r>
        <w:rPr>
          <w:sz w:val="28"/>
          <w:szCs w:val="28"/>
        </w:rPr>
        <w:t>студент</w:t>
      </w:r>
      <w:r w:rsidRPr="003C527D">
        <w:rPr>
          <w:sz w:val="28"/>
          <w:szCs w:val="28"/>
        </w:rPr>
        <w:t xml:space="preserve"> допускається до заходів з ліквідації академічної заборгованості без отримання дозволу випускової кафедри.</w:t>
      </w:r>
    </w:p>
    <w:p w14:paraId="09570A92" w14:textId="77777777" w:rsidR="00832CB4" w:rsidRPr="003C527D" w:rsidRDefault="00832CB4" w:rsidP="002F723C">
      <w:pPr>
        <w:pStyle w:val="a5"/>
        <w:numPr>
          <w:ilvl w:val="0"/>
          <w:numId w:val="1"/>
        </w:numPr>
        <w:tabs>
          <w:tab w:val="left" w:pos="993"/>
        </w:tabs>
        <w:spacing w:after="160" w:line="276" w:lineRule="auto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У випадку, </w:t>
      </w:r>
      <w:r w:rsidRPr="004D1382">
        <w:rPr>
          <w:sz w:val="28"/>
          <w:szCs w:val="28"/>
        </w:rPr>
        <w:t xml:space="preserve">якщо </w:t>
      </w:r>
      <w:r>
        <w:rPr>
          <w:sz w:val="28"/>
          <w:szCs w:val="28"/>
        </w:rPr>
        <w:t>студент</w:t>
      </w:r>
      <w:r w:rsidRPr="003C527D">
        <w:rPr>
          <w:b/>
          <w:bCs/>
          <w:sz w:val="28"/>
          <w:szCs w:val="28"/>
        </w:rPr>
        <w:t xml:space="preserve"> не був допущений </w:t>
      </w:r>
      <w:r w:rsidRPr="004D1382">
        <w:rPr>
          <w:sz w:val="28"/>
          <w:szCs w:val="28"/>
        </w:rPr>
        <w:t>до заходів семестрового контролю</w:t>
      </w:r>
      <w:r w:rsidRPr="003C527D">
        <w:rPr>
          <w:sz w:val="28"/>
          <w:szCs w:val="28"/>
        </w:rPr>
        <w:t xml:space="preserve"> (у відомості стоїть оцінка «не допущено»), у нього виникає академічна заборгованість і рішення щодо можливості її ліквідації приймається </w:t>
      </w:r>
      <w:r w:rsidRPr="003C527D">
        <w:rPr>
          <w:sz w:val="28"/>
          <w:szCs w:val="28"/>
          <w:u w:val="single"/>
        </w:rPr>
        <w:t>випусковою кафедрою</w:t>
      </w:r>
      <w:r w:rsidRPr="003C527D">
        <w:rPr>
          <w:sz w:val="28"/>
          <w:szCs w:val="28"/>
        </w:rPr>
        <w:t xml:space="preserve">, де навчається </w:t>
      </w:r>
      <w:r>
        <w:rPr>
          <w:sz w:val="28"/>
          <w:szCs w:val="28"/>
        </w:rPr>
        <w:t>студент</w:t>
      </w:r>
      <w:r w:rsidRPr="003C527D">
        <w:rPr>
          <w:sz w:val="28"/>
          <w:szCs w:val="28"/>
        </w:rPr>
        <w:t xml:space="preserve"> (п.8.5 Положення </w:t>
      </w:r>
      <w:r w:rsidRPr="003C527D">
        <w:rPr>
          <w:sz w:val="28"/>
          <w:szCs w:val="28"/>
        </w:rPr>
        <w:lastRenderedPageBreak/>
        <w:t>про поточний, календарний та семестровий контроль результатів навчання в КПІ ім. Ігоря Сікорського).</w:t>
      </w:r>
    </w:p>
    <w:p w14:paraId="6B3D2C9F" w14:textId="18092483" w:rsidR="00832CB4" w:rsidRPr="003C527D" w:rsidRDefault="00832CB4" w:rsidP="002F723C">
      <w:pPr>
        <w:pStyle w:val="a5"/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Дане рішення ґрунтується на </w:t>
      </w:r>
      <w:r>
        <w:rPr>
          <w:sz w:val="28"/>
          <w:szCs w:val="28"/>
        </w:rPr>
        <w:t xml:space="preserve">аналізі </w:t>
      </w:r>
      <w:r w:rsidRPr="003C527D">
        <w:rPr>
          <w:sz w:val="28"/>
          <w:szCs w:val="28"/>
        </w:rPr>
        <w:t>результат</w:t>
      </w:r>
      <w:r>
        <w:rPr>
          <w:sz w:val="28"/>
          <w:szCs w:val="28"/>
        </w:rPr>
        <w:t>ів</w:t>
      </w:r>
      <w:r w:rsidRPr="003C527D">
        <w:rPr>
          <w:sz w:val="28"/>
          <w:szCs w:val="28"/>
        </w:rPr>
        <w:t xml:space="preserve"> семестрового контролю, навчання </w:t>
      </w:r>
      <w:r>
        <w:rPr>
          <w:sz w:val="28"/>
          <w:szCs w:val="28"/>
        </w:rPr>
        <w:t>студентів</w:t>
      </w:r>
      <w:r w:rsidRPr="003C527D">
        <w:rPr>
          <w:sz w:val="28"/>
          <w:szCs w:val="28"/>
        </w:rPr>
        <w:t xml:space="preserve"> протягом семестру та результатів календарних контролів</w:t>
      </w:r>
      <w:r>
        <w:rPr>
          <w:sz w:val="28"/>
          <w:szCs w:val="28"/>
        </w:rPr>
        <w:t xml:space="preserve"> (за їх наявності)</w:t>
      </w:r>
      <w:r w:rsidRPr="003C527D">
        <w:rPr>
          <w:sz w:val="28"/>
          <w:szCs w:val="28"/>
        </w:rPr>
        <w:t xml:space="preserve">, висвітлених </w:t>
      </w:r>
      <w:r>
        <w:rPr>
          <w:sz w:val="28"/>
          <w:szCs w:val="28"/>
        </w:rPr>
        <w:t>у</w:t>
      </w:r>
      <w:r w:rsidRPr="003C527D">
        <w:rPr>
          <w:sz w:val="28"/>
          <w:szCs w:val="28"/>
        </w:rPr>
        <w:t xml:space="preserve"> відповідному протоколі засідання кафедри</w:t>
      </w:r>
      <w:r>
        <w:rPr>
          <w:sz w:val="28"/>
          <w:szCs w:val="28"/>
        </w:rPr>
        <w:t>,</w:t>
      </w:r>
      <w:r w:rsidRPr="003C527D">
        <w:rPr>
          <w:sz w:val="28"/>
          <w:szCs w:val="28"/>
        </w:rPr>
        <w:t xml:space="preserve"> і є прямим наслідком рішень, прийнятих кафедрою на цих засіданнях</w:t>
      </w:r>
      <w:r>
        <w:rPr>
          <w:sz w:val="28"/>
          <w:szCs w:val="28"/>
        </w:rPr>
        <w:t>,</w:t>
      </w:r>
      <w:r w:rsidRPr="003C527D">
        <w:rPr>
          <w:sz w:val="28"/>
          <w:szCs w:val="28"/>
        </w:rPr>
        <w:t xml:space="preserve"> та наявної інформації від викладачів щодо причин недопущення </w:t>
      </w:r>
      <w:r>
        <w:rPr>
          <w:sz w:val="28"/>
          <w:szCs w:val="28"/>
        </w:rPr>
        <w:t>студентів</w:t>
      </w:r>
      <w:r w:rsidRPr="003C527D">
        <w:rPr>
          <w:sz w:val="28"/>
          <w:szCs w:val="28"/>
        </w:rPr>
        <w:t xml:space="preserve"> до заходів семестрового контролю</w:t>
      </w:r>
      <w:r>
        <w:rPr>
          <w:sz w:val="28"/>
          <w:szCs w:val="28"/>
        </w:rPr>
        <w:t xml:space="preserve"> з урахуванням потенційної можливості усунення студентами цих причин в період ліквідації академічної заборгованості</w:t>
      </w:r>
      <w:r w:rsidRPr="003C527D">
        <w:rPr>
          <w:sz w:val="28"/>
          <w:szCs w:val="28"/>
        </w:rPr>
        <w:t xml:space="preserve">. </w:t>
      </w:r>
    </w:p>
    <w:p w14:paraId="40947BAA" w14:textId="0B06EB95" w:rsidR="00832CB4" w:rsidRDefault="00832CB4" w:rsidP="002F723C">
      <w:pPr>
        <w:pStyle w:val="a5"/>
        <w:numPr>
          <w:ilvl w:val="0"/>
          <w:numId w:val="1"/>
        </w:numPr>
        <w:tabs>
          <w:tab w:val="left" w:pos="993"/>
        </w:tabs>
        <w:spacing w:after="160" w:line="276" w:lineRule="auto"/>
        <w:ind w:left="0" w:firstLine="567"/>
        <w:jc w:val="both"/>
        <w:rPr>
          <w:sz w:val="28"/>
          <w:szCs w:val="28"/>
        </w:rPr>
      </w:pPr>
      <w:r w:rsidRPr="003C527D">
        <w:rPr>
          <w:b/>
          <w:bCs/>
          <w:sz w:val="28"/>
          <w:szCs w:val="28"/>
        </w:rPr>
        <w:t>Рішення щодо допуску до ліквідації академічної заборгованості</w:t>
      </w:r>
      <w:r w:rsidRPr="003C527D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студентів</w:t>
      </w:r>
      <w:r w:rsidRPr="003C527D">
        <w:rPr>
          <w:sz w:val="28"/>
          <w:szCs w:val="28"/>
        </w:rPr>
        <w:t xml:space="preserve">, які у відомостях семестрового контролю мають </w:t>
      </w:r>
      <w:r w:rsidRPr="003C527D">
        <w:rPr>
          <w:b/>
          <w:bCs/>
          <w:sz w:val="28"/>
          <w:szCs w:val="28"/>
        </w:rPr>
        <w:t>оцінки «не допущено»</w:t>
      </w:r>
      <w:r w:rsidRPr="003C527D">
        <w:rPr>
          <w:sz w:val="28"/>
          <w:szCs w:val="28"/>
        </w:rPr>
        <w:t>,</w:t>
      </w:r>
      <w:r>
        <w:rPr>
          <w:sz w:val="28"/>
          <w:szCs w:val="28"/>
        </w:rPr>
        <w:t xml:space="preserve"> як правило,</w:t>
      </w:r>
      <w:r w:rsidRPr="003C527D">
        <w:rPr>
          <w:sz w:val="28"/>
          <w:szCs w:val="28"/>
        </w:rPr>
        <w:t xml:space="preserve"> оформлюється </w:t>
      </w:r>
      <w:r w:rsidRPr="003C527D">
        <w:rPr>
          <w:b/>
          <w:bCs/>
          <w:sz w:val="28"/>
          <w:szCs w:val="28"/>
        </w:rPr>
        <w:t>службовою запискою завідувача кафедрою</w:t>
      </w:r>
      <w:r w:rsidRPr="003C527D">
        <w:rPr>
          <w:sz w:val="28"/>
          <w:szCs w:val="28"/>
        </w:rPr>
        <w:t xml:space="preserve"> на ім’я декана факультету/директора </w:t>
      </w:r>
      <w:r>
        <w:rPr>
          <w:sz w:val="28"/>
          <w:szCs w:val="28"/>
        </w:rPr>
        <w:t xml:space="preserve">НН </w:t>
      </w:r>
      <w:r w:rsidRPr="003C527D">
        <w:rPr>
          <w:sz w:val="28"/>
          <w:szCs w:val="28"/>
        </w:rPr>
        <w:t>інституту і надається до деканату до початку періоду ліквідації академічної заборгованості, встановленого на рівні Університету.</w:t>
      </w:r>
    </w:p>
    <w:p w14:paraId="41372C9B" w14:textId="562A3F00" w:rsidR="00326987" w:rsidRPr="00326987" w:rsidRDefault="00326987" w:rsidP="002F723C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8"/>
        <w:jc w:val="both"/>
        <w:rPr>
          <w:sz w:val="28"/>
          <w:szCs w:val="28"/>
        </w:rPr>
      </w:pPr>
      <w:r w:rsidRPr="00326987">
        <w:rPr>
          <w:sz w:val="28"/>
          <w:szCs w:val="28"/>
        </w:rPr>
        <w:t xml:space="preserve">У випадку, якщо студент </w:t>
      </w:r>
      <w:r w:rsidR="003C76B6" w:rsidRPr="00326987">
        <w:rPr>
          <w:sz w:val="28"/>
          <w:szCs w:val="28"/>
        </w:rPr>
        <w:t xml:space="preserve">за результатами семестрового контролю </w:t>
      </w:r>
      <w:r w:rsidRPr="00326987">
        <w:rPr>
          <w:sz w:val="28"/>
          <w:szCs w:val="28"/>
        </w:rPr>
        <w:t xml:space="preserve">отримав </w:t>
      </w:r>
      <w:r w:rsidRPr="00326987">
        <w:rPr>
          <w:b/>
          <w:bCs/>
          <w:sz w:val="28"/>
          <w:szCs w:val="28"/>
        </w:rPr>
        <w:t>оцінку «не допущено»</w:t>
      </w:r>
      <w:r w:rsidRPr="00326987">
        <w:rPr>
          <w:sz w:val="28"/>
          <w:szCs w:val="28"/>
        </w:rPr>
        <w:t xml:space="preserve"> з одн</w:t>
      </w:r>
      <w:r w:rsidR="00BF71D7">
        <w:rPr>
          <w:sz w:val="28"/>
          <w:szCs w:val="28"/>
        </w:rPr>
        <w:t>ого</w:t>
      </w:r>
      <w:r w:rsidRPr="00326987">
        <w:rPr>
          <w:sz w:val="28"/>
          <w:szCs w:val="28"/>
        </w:rPr>
        <w:t xml:space="preserve"> чи декількох </w:t>
      </w:r>
      <w:r w:rsidR="00BF71D7">
        <w:rPr>
          <w:sz w:val="28"/>
          <w:szCs w:val="28"/>
        </w:rPr>
        <w:t>освітніх компонентів</w:t>
      </w:r>
      <w:r w:rsidRPr="00326987">
        <w:rPr>
          <w:sz w:val="28"/>
          <w:szCs w:val="28"/>
        </w:rPr>
        <w:t xml:space="preserve"> </w:t>
      </w:r>
      <w:r w:rsidRPr="00326987">
        <w:rPr>
          <w:b/>
          <w:bCs/>
          <w:sz w:val="28"/>
          <w:szCs w:val="28"/>
        </w:rPr>
        <w:t>та водночас оцінку «незадовільно», відмітку «</w:t>
      </w:r>
      <w:proofErr w:type="spellStart"/>
      <w:r w:rsidRPr="00326987">
        <w:rPr>
          <w:b/>
          <w:bCs/>
          <w:sz w:val="28"/>
          <w:szCs w:val="28"/>
        </w:rPr>
        <w:t>усунено</w:t>
      </w:r>
      <w:proofErr w:type="spellEnd"/>
      <w:r w:rsidRPr="00326987">
        <w:rPr>
          <w:b/>
          <w:bCs/>
          <w:sz w:val="28"/>
          <w:szCs w:val="28"/>
        </w:rPr>
        <w:t>» чи «не з</w:t>
      </w:r>
      <w:r w:rsidRPr="00442886">
        <w:rPr>
          <w:b/>
          <w:bCs/>
          <w:sz w:val="28"/>
          <w:szCs w:val="28"/>
        </w:rPr>
        <w:t>’</w:t>
      </w:r>
      <w:r w:rsidRPr="00326987">
        <w:rPr>
          <w:b/>
          <w:bCs/>
          <w:sz w:val="28"/>
          <w:szCs w:val="28"/>
        </w:rPr>
        <w:t>явився»</w:t>
      </w:r>
      <w:r w:rsidRPr="00326987">
        <w:rPr>
          <w:sz w:val="28"/>
          <w:szCs w:val="28"/>
        </w:rPr>
        <w:t xml:space="preserve"> </w:t>
      </w:r>
      <w:r w:rsidR="003C76B6">
        <w:rPr>
          <w:sz w:val="28"/>
          <w:szCs w:val="28"/>
        </w:rPr>
        <w:t>з інших</w:t>
      </w:r>
      <w:r w:rsidRPr="00326987">
        <w:rPr>
          <w:sz w:val="28"/>
          <w:szCs w:val="28"/>
        </w:rPr>
        <w:t xml:space="preserve"> </w:t>
      </w:r>
      <w:r w:rsidR="00BF71D7">
        <w:rPr>
          <w:sz w:val="28"/>
          <w:szCs w:val="28"/>
        </w:rPr>
        <w:t>освітніх компонентів</w:t>
      </w:r>
      <w:r w:rsidRPr="00326987">
        <w:rPr>
          <w:sz w:val="28"/>
          <w:szCs w:val="28"/>
        </w:rPr>
        <w:t xml:space="preserve">, і кафедрою прийнято рішення </w:t>
      </w:r>
      <w:r w:rsidRPr="00326987">
        <w:rPr>
          <w:b/>
          <w:bCs/>
          <w:sz w:val="28"/>
          <w:szCs w:val="28"/>
        </w:rPr>
        <w:t>не допускати його до ліквідації академічної заборгованості</w:t>
      </w:r>
      <w:r w:rsidRPr="00326987">
        <w:rPr>
          <w:sz w:val="28"/>
          <w:szCs w:val="28"/>
        </w:rPr>
        <w:t xml:space="preserve">, у студента </w:t>
      </w:r>
      <w:r w:rsidRPr="00326987">
        <w:rPr>
          <w:b/>
          <w:bCs/>
          <w:sz w:val="28"/>
          <w:szCs w:val="28"/>
        </w:rPr>
        <w:t xml:space="preserve">залишається право здійснювати ліквідацію заборгованостей з </w:t>
      </w:r>
      <w:r w:rsidR="003C76B6">
        <w:rPr>
          <w:b/>
          <w:bCs/>
          <w:sz w:val="28"/>
          <w:szCs w:val="28"/>
        </w:rPr>
        <w:t>освітніх компонентів</w:t>
      </w:r>
      <w:r w:rsidRPr="00326987">
        <w:rPr>
          <w:b/>
          <w:bCs/>
          <w:sz w:val="28"/>
          <w:szCs w:val="28"/>
        </w:rPr>
        <w:t>, з яких він мав допуск</w:t>
      </w:r>
      <w:r w:rsidRPr="00326987">
        <w:rPr>
          <w:sz w:val="28"/>
          <w:szCs w:val="28"/>
        </w:rPr>
        <w:t>.</w:t>
      </w:r>
    </w:p>
    <w:p w14:paraId="7D050C64" w14:textId="4093844D" w:rsidR="00617E6A" w:rsidRPr="00832CB4" w:rsidRDefault="00832CB4" w:rsidP="002F723C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A7BB8">
        <w:rPr>
          <w:b/>
          <w:bCs/>
          <w:sz w:val="28"/>
          <w:szCs w:val="28"/>
        </w:rPr>
        <w:t>Кураторам груп</w:t>
      </w:r>
      <w:r w:rsidRPr="004A7BB8">
        <w:rPr>
          <w:sz w:val="28"/>
          <w:szCs w:val="28"/>
        </w:rPr>
        <w:t xml:space="preserve"> для належного інформування кафедри щодо стану з навчанням студентів для обґрунтованого прийняття рішення про доцільність / недоцільність допуску студентів до ліквідації академічної заборгованості,  рекомендується обговорювати зі студентами поточні проблеми з навчанням та інформувати керівника кафедри щодо наявності студентів, які не виходять на зв</w:t>
      </w:r>
      <w:r w:rsidRPr="00442886">
        <w:rPr>
          <w:sz w:val="28"/>
          <w:szCs w:val="28"/>
        </w:rPr>
        <w:t>’</w:t>
      </w:r>
      <w:r w:rsidRPr="004A7BB8">
        <w:rPr>
          <w:sz w:val="28"/>
          <w:szCs w:val="28"/>
        </w:rPr>
        <w:t>язок та регулярно не відвідують заняття (</w:t>
      </w:r>
      <w:r>
        <w:rPr>
          <w:sz w:val="28"/>
          <w:szCs w:val="28"/>
        </w:rPr>
        <w:t xml:space="preserve">наприклад, </w:t>
      </w:r>
      <w:r w:rsidRPr="004A7BB8">
        <w:rPr>
          <w:bCs/>
          <w:sz w:val="28"/>
          <w:szCs w:val="28"/>
        </w:rPr>
        <w:t>у формі службової записки на ім’я завідувача кафедрою</w:t>
      </w:r>
      <w:r>
        <w:rPr>
          <w:bCs/>
          <w:sz w:val="28"/>
          <w:szCs w:val="28"/>
        </w:rPr>
        <w:t xml:space="preserve"> або в інший зручний спосіб)</w:t>
      </w:r>
      <w:r w:rsidRPr="004A7BB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832CB4">
        <w:rPr>
          <w:sz w:val="28"/>
          <w:szCs w:val="28"/>
        </w:rPr>
        <w:t xml:space="preserve">По </w:t>
      </w:r>
      <w:r w:rsidR="00617E6A" w:rsidRPr="00832CB4">
        <w:rPr>
          <w:sz w:val="28"/>
          <w:szCs w:val="28"/>
        </w:rPr>
        <w:t xml:space="preserve">завершенню другого календарного контролю </w:t>
      </w:r>
      <w:r>
        <w:rPr>
          <w:sz w:val="28"/>
          <w:szCs w:val="28"/>
        </w:rPr>
        <w:t xml:space="preserve">(за наявності) </w:t>
      </w:r>
      <w:r w:rsidR="00777969">
        <w:rPr>
          <w:sz w:val="28"/>
          <w:szCs w:val="28"/>
        </w:rPr>
        <w:t>доцільно обговорити зі</w:t>
      </w:r>
      <w:r w:rsidR="00617E6A" w:rsidRPr="00832CB4">
        <w:rPr>
          <w:sz w:val="28"/>
          <w:szCs w:val="28"/>
        </w:rPr>
        <w:t xml:space="preserve"> </w:t>
      </w:r>
      <w:r w:rsidR="00777969">
        <w:rPr>
          <w:sz w:val="28"/>
          <w:szCs w:val="28"/>
        </w:rPr>
        <w:t>студентами</w:t>
      </w:r>
      <w:r w:rsidR="00617E6A" w:rsidRPr="00832CB4">
        <w:rPr>
          <w:sz w:val="28"/>
          <w:szCs w:val="28"/>
        </w:rPr>
        <w:t xml:space="preserve"> результат</w:t>
      </w:r>
      <w:r w:rsidR="003C76B6">
        <w:rPr>
          <w:sz w:val="28"/>
          <w:szCs w:val="28"/>
        </w:rPr>
        <w:t>и</w:t>
      </w:r>
      <w:r w:rsidR="00617E6A" w:rsidRPr="00832CB4">
        <w:rPr>
          <w:sz w:val="28"/>
          <w:szCs w:val="28"/>
        </w:rPr>
        <w:t xml:space="preserve"> та</w:t>
      </w:r>
      <w:r w:rsidR="002F723C">
        <w:rPr>
          <w:sz w:val="28"/>
          <w:szCs w:val="28"/>
        </w:rPr>
        <w:t>,</w:t>
      </w:r>
      <w:r w:rsidR="00777969">
        <w:rPr>
          <w:sz w:val="28"/>
          <w:szCs w:val="28"/>
        </w:rPr>
        <w:t xml:space="preserve"> по можливості</w:t>
      </w:r>
      <w:r w:rsidR="002F723C">
        <w:rPr>
          <w:sz w:val="28"/>
          <w:szCs w:val="28"/>
        </w:rPr>
        <w:t>,</w:t>
      </w:r>
      <w:r w:rsidR="00617E6A" w:rsidRPr="00832CB4">
        <w:rPr>
          <w:sz w:val="28"/>
          <w:szCs w:val="28"/>
        </w:rPr>
        <w:t xml:space="preserve"> отримати їх пояснення в письмовій формі про причини отримання </w:t>
      </w:r>
      <w:r w:rsidR="003C76B6">
        <w:rPr>
          <w:sz w:val="28"/>
          <w:szCs w:val="28"/>
        </w:rPr>
        <w:t>незадовільних результатів</w:t>
      </w:r>
      <w:r w:rsidR="00617E6A" w:rsidRPr="00832CB4">
        <w:rPr>
          <w:sz w:val="28"/>
          <w:szCs w:val="28"/>
        </w:rPr>
        <w:t>.</w:t>
      </w:r>
    </w:p>
    <w:p w14:paraId="2FFDC5E4" w14:textId="7F8AFE17" w:rsidR="00777969" w:rsidRDefault="00777969" w:rsidP="002F723C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C527D">
        <w:rPr>
          <w:b/>
          <w:bCs/>
          <w:sz w:val="28"/>
          <w:szCs w:val="28"/>
        </w:rPr>
        <w:t>Науково-педагогічним працівникам</w:t>
      </w:r>
      <w:r w:rsidRPr="003C527D">
        <w:rPr>
          <w:sz w:val="28"/>
          <w:szCs w:val="28"/>
        </w:rPr>
        <w:t xml:space="preserve">, які відповідають за проведення семестрового контролю з </w:t>
      </w:r>
      <w:r w:rsidR="003C76B6">
        <w:rPr>
          <w:sz w:val="28"/>
          <w:szCs w:val="28"/>
        </w:rPr>
        <w:t>освітніх компонентів</w:t>
      </w:r>
      <w:r w:rsidRPr="003C527D">
        <w:rPr>
          <w:sz w:val="28"/>
          <w:szCs w:val="28"/>
        </w:rPr>
        <w:t xml:space="preserve">, рекомендується </w:t>
      </w:r>
      <w:r>
        <w:rPr>
          <w:sz w:val="28"/>
          <w:szCs w:val="28"/>
        </w:rPr>
        <w:t xml:space="preserve">проінформувати </w:t>
      </w:r>
      <w:r w:rsidRPr="003C527D">
        <w:rPr>
          <w:sz w:val="28"/>
          <w:szCs w:val="28"/>
        </w:rPr>
        <w:t>випусков</w:t>
      </w:r>
      <w:r>
        <w:rPr>
          <w:sz w:val="28"/>
          <w:szCs w:val="28"/>
        </w:rPr>
        <w:t>у</w:t>
      </w:r>
      <w:r w:rsidRPr="003C527D">
        <w:rPr>
          <w:sz w:val="28"/>
          <w:szCs w:val="28"/>
        </w:rPr>
        <w:t xml:space="preserve"> кафедри, де навчаються </w:t>
      </w:r>
      <w:r>
        <w:rPr>
          <w:sz w:val="28"/>
          <w:szCs w:val="28"/>
        </w:rPr>
        <w:t>студенти</w:t>
      </w:r>
      <w:r w:rsidRPr="003C52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щодо </w:t>
      </w:r>
      <w:r w:rsidRPr="003C527D">
        <w:rPr>
          <w:sz w:val="28"/>
          <w:szCs w:val="28"/>
        </w:rPr>
        <w:t>наявн</w:t>
      </w:r>
      <w:r>
        <w:rPr>
          <w:sz w:val="28"/>
          <w:szCs w:val="28"/>
        </w:rPr>
        <w:t xml:space="preserve">их у них </w:t>
      </w:r>
      <w:r w:rsidRPr="003C527D">
        <w:rPr>
          <w:sz w:val="28"/>
          <w:szCs w:val="28"/>
        </w:rPr>
        <w:t xml:space="preserve">проблем з навчанням </w:t>
      </w:r>
      <w:r w:rsidRPr="00777969">
        <w:rPr>
          <w:sz w:val="28"/>
          <w:szCs w:val="28"/>
        </w:rPr>
        <w:t xml:space="preserve">(наприклад, відобразити у формі службової записки на ім’я завідувача </w:t>
      </w:r>
      <w:r>
        <w:rPr>
          <w:sz w:val="28"/>
          <w:szCs w:val="28"/>
        </w:rPr>
        <w:t xml:space="preserve">кафедрою </w:t>
      </w:r>
      <w:r w:rsidRPr="00777969">
        <w:rPr>
          <w:sz w:val="28"/>
          <w:szCs w:val="28"/>
        </w:rPr>
        <w:t>або в інший спосіб донести до нього інформацію про регулярну відсутність</w:t>
      </w:r>
      <w:r>
        <w:rPr>
          <w:sz w:val="28"/>
          <w:szCs w:val="28"/>
        </w:rPr>
        <w:t xml:space="preserve"> студентів</w:t>
      </w:r>
      <w:r w:rsidRPr="00777969">
        <w:rPr>
          <w:sz w:val="28"/>
          <w:szCs w:val="28"/>
        </w:rPr>
        <w:t xml:space="preserve"> на заняттях, невиконанням передбачених </w:t>
      </w:r>
      <w:r w:rsidRPr="00777969">
        <w:rPr>
          <w:sz w:val="28"/>
          <w:szCs w:val="28"/>
        </w:rPr>
        <w:lastRenderedPageBreak/>
        <w:t xml:space="preserve">в РСО робіт і </w:t>
      </w:r>
      <w:proofErr w:type="spellStart"/>
      <w:r w:rsidRPr="00777969">
        <w:rPr>
          <w:sz w:val="28"/>
          <w:szCs w:val="28"/>
        </w:rPr>
        <w:t>т.п</w:t>
      </w:r>
      <w:proofErr w:type="spellEnd"/>
      <w:r w:rsidRPr="00777969">
        <w:rPr>
          <w:sz w:val="28"/>
          <w:szCs w:val="28"/>
        </w:rPr>
        <w:t>.)</w:t>
      </w:r>
      <w:r>
        <w:rPr>
          <w:sz w:val="28"/>
          <w:szCs w:val="28"/>
        </w:rPr>
        <w:t xml:space="preserve"> для обґрунтованого прийняття подальшого рішення кафедрою щодо доцільності / недоцільності допуску студентів до ліквідації академічної заборгованості</w:t>
      </w:r>
      <w:r w:rsidRPr="003C527D">
        <w:rPr>
          <w:sz w:val="28"/>
          <w:szCs w:val="28"/>
        </w:rPr>
        <w:t>.</w:t>
      </w:r>
    </w:p>
    <w:p w14:paraId="7176568D" w14:textId="33FA477C" w:rsidR="00777969" w:rsidRPr="00326987" w:rsidRDefault="00777969" w:rsidP="002F723C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8"/>
        <w:jc w:val="both"/>
        <w:rPr>
          <w:sz w:val="28"/>
          <w:szCs w:val="28"/>
        </w:rPr>
      </w:pPr>
      <w:r w:rsidRPr="00326987">
        <w:rPr>
          <w:sz w:val="28"/>
          <w:szCs w:val="28"/>
        </w:rPr>
        <w:t xml:space="preserve">В </w:t>
      </w:r>
      <w:r w:rsidRPr="00326987">
        <w:rPr>
          <w:b/>
          <w:bCs/>
          <w:sz w:val="28"/>
          <w:szCs w:val="28"/>
        </w:rPr>
        <w:t>протоколі засідання кафедри</w:t>
      </w:r>
      <w:r w:rsidRPr="00326987">
        <w:rPr>
          <w:sz w:val="28"/>
          <w:szCs w:val="28"/>
        </w:rPr>
        <w:t xml:space="preserve"> доцільно відобразити факт розгляду питання регулярності виконання індивідуальних навчальних планів студентами протягом семестру, зокрема:</w:t>
      </w:r>
    </w:p>
    <w:p w14:paraId="2BACAA95" w14:textId="78C332AC" w:rsidR="00777969" w:rsidRPr="003C527D" w:rsidRDefault="00326987" w:rsidP="002F723C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7969" w:rsidRPr="00777969">
        <w:rPr>
          <w:sz w:val="28"/>
          <w:szCs w:val="28"/>
        </w:rPr>
        <w:t xml:space="preserve">.1) </w:t>
      </w:r>
      <w:r w:rsidR="00777969" w:rsidRPr="003C527D">
        <w:rPr>
          <w:sz w:val="28"/>
          <w:szCs w:val="28"/>
        </w:rPr>
        <w:t xml:space="preserve">вказати </w:t>
      </w:r>
      <w:r w:rsidR="00777969">
        <w:rPr>
          <w:sz w:val="28"/>
          <w:szCs w:val="28"/>
        </w:rPr>
        <w:t>студентів</w:t>
      </w:r>
      <w:r w:rsidR="00777969" w:rsidRPr="003C527D">
        <w:rPr>
          <w:sz w:val="28"/>
          <w:szCs w:val="28"/>
        </w:rPr>
        <w:t>, які мають незадовільні результати за другим календарним контролем</w:t>
      </w:r>
      <w:r w:rsidR="00BF71D7">
        <w:rPr>
          <w:sz w:val="28"/>
          <w:szCs w:val="28"/>
        </w:rPr>
        <w:t xml:space="preserve"> та </w:t>
      </w:r>
      <w:r w:rsidR="00BF71D7" w:rsidRPr="003C527D">
        <w:rPr>
          <w:sz w:val="28"/>
          <w:szCs w:val="28"/>
        </w:rPr>
        <w:t>за обома календарними контролями</w:t>
      </w:r>
      <w:r w:rsidR="00BF71D7">
        <w:rPr>
          <w:sz w:val="28"/>
          <w:szCs w:val="28"/>
        </w:rPr>
        <w:t xml:space="preserve"> і</w:t>
      </w:r>
      <w:r w:rsidR="00BF71D7" w:rsidRPr="003C527D">
        <w:rPr>
          <w:sz w:val="28"/>
          <w:szCs w:val="28"/>
        </w:rPr>
        <w:t xml:space="preserve"> </w:t>
      </w:r>
      <w:r w:rsidR="003C76B6">
        <w:rPr>
          <w:sz w:val="28"/>
          <w:szCs w:val="28"/>
        </w:rPr>
        <w:t>освітні компоненти</w:t>
      </w:r>
      <w:r w:rsidR="00BF71D7" w:rsidRPr="003C527D">
        <w:rPr>
          <w:sz w:val="28"/>
          <w:szCs w:val="28"/>
        </w:rPr>
        <w:t>, з яких отримано «на</w:t>
      </w:r>
      <w:r w:rsidR="00BF71D7">
        <w:rPr>
          <w:sz w:val="28"/>
          <w:szCs w:val="28"/>
        </w:rPr>
        <w:t>» (за наявності календарних контролів)</w:t>
      </w:r>
      <w:r w:rsidR="00777969" w:rsidRPr="003C527D">
        <w:rPr>
          <w:sz w:val="28"/>
          <w:szCs w:val="28"/>
        </w:rPr>
        <w:t xml:space="preserve">; </w:t>
      </w:r>
    </w:p>
    <w:p w14:paraId="63E3432D" w14:textId="503E4BB6" w:rsidR="00777969" w:rsidRPr="00777969" w:rsidRDefault="00326987" w:rsidP="002F723C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7969">
        <w:rPr>
          <w:sz w:val="28"/>
          <w:szCs w:val="28"/>
        </w:rPr>
        <w:t>.</w:t>
      </w:r>
      <w:r w:rsidR="00BF71D7">
        <w:rPr>
          <w:sz w:val="28"/>
          <w:szCs w:val="28"/>
        </w:rPr>
        <w:t>2</w:t>
      </w:r>
      <w:r w:rsidR="00777969">
        <w:rPr>
          <w:sz w:val="28"/>
          <w:szCs w:val="28"/>
        </w:rPr>
        <w:t xml:space="preserve">) </w:t>
      </w:r>
      <w:r w:rsidR="00777969" w:rsidRPr="00777969">
        <w:rPr>
          <w:sz w:val="28"/>
          <w:szCs w:val="28"/>
        </w:rPr>
        <w:t xml:space="preserve">надати інформацію щодо відвідування занять студентами, які мають незадовільні результати семестрового контролю, факт реєстрації студентів в системах дистанційного навчання (на платформі дистанційного навчання «Сікорський», в </w:t>
      </w:r>
      <w:proofErr w:type="spellStart"/>
      <w:r w:rsidR="00777969" w:rsidRPr="00777969">
        <w:rPr>
          <w:sz w:val="28"/>
          <w:szCs w:val="28"/>
        </w:rPr>
        <w:t>класрумі</w:t>
      </w:r>
      <w:proofErr w:type="spellEnd"/>
      <w:r w:rsidR="00777969" w:rsidRPr="00777969">
        <w:rPr>
          <w:sz w:val="28"/>
          <w:szCs w:val="28"/>
        </w:rPr>
        <w:t xml:space="preserve"> системи </w:t>
      </w:r>
      <w:proofErr w:type="spellStart"/>
      <w:r w:rsidR="00777969" w:rsidRPr="00777969">
        <w:rPr>
          <w:sz w:val="28"/>
          <w:szCs w:val="28"/>
          <w:lang w:val="en-US"/>
        </w:rPr>
        <w:t>GSuite</w:t>
      </w:r>
      <w:proofErr w:type="spellEnd"/>
      <w:r w:rsidR="00777969" w:rsidRPr="00777969">
        <w:rPr>
          <w:sz w:val="28"/>
          <w:szCs w:val="28"/>
        </w:rPr>
        <w:t xml:space="preserve"> і </w:t>
      </w:r>
      <w:proofErr w:type="spellStart"/>
      <w:r w:rsidR="00777969" w:rsidRPr="00777969">
        <w:rPr>
          <w:sz w:val="28"/>
          <w:szCs w:val="28"/>
        </w:rPr>
        <w:t>т.п</w:t>
      </w:r>
      <w:proofErr w:type="spellEnd"/>
      <w:r w:rsidR="00777969" w:rsidRPr="00777969">
        <w:rPr>
          <w:sz w:val="28"/>
          <w:szCs w:val="28"/>
        </w:rPr>
        <w:t xml:space="preserve">.), якщо така реєстрація передбачена </w:t>
      </w:r>
      <w:r w:rsidR="003C76B6">
        <w:rPr>
          <w:sz w:val="28"/>
          <w:szCs w:val="28"/>
        </w:rPr>
        <w:t>для освітніх компонентів</w:t>
      </w:r>
      <w:r w:rsidR="00777969" w:rsidRPr="00777969">
        <w:rPr>
          <w:sz w:val="28"/>
          <w:szCs w:val="28"/>
        </w:rPr>
        <w:t xml:space="preserve">, і </w:t>
      </w:r>
      <w:proofErr w:type="spellStart"/>
      <w:r w:rsidR="00777969" w:rsidRPr="00777969">
        <w:rPr>
          <w:sz w:val="28"/>
          <w:szCs w:val="28"/>
        </w:rPr>
        <w:t>т.п</w:t>
      </w:r>
      <w:proofErr w:type="spellEnd"/>
      <w:r w:rsidR="00777969" w:rsidRPr="00777969">
        <w:rPr>
          <w:sz w:val="28"/>
          <w:szCs w:val="28"/>
        </w:rPr>
        <w:t xml:space="preserve">.; </w:t>
      </w:r>
    </w:p>
    <w:p w14:paraId="2094FB2D" w14:textId="5107753C" w:rsidR="00777969" w:rsidRPr="00777969" w:rsidRDefault="00326987" w:rsidP="002F723C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7969" w:rsidRPr="00777969">
        <w:rPr>
          <w:sz w:val="28"/>
          <w:szCs w:val="28"/>
        </w:rPr>
        <w:t>.</w:t>
      </w:r>
      <w:r w:rsidR="00BF71D7">
        <w:rPr>
          <w:sz w:val="28"/>
          <w:szCs w:val="28"/>
        </w:rPr>
        <w:t>3</w:t>
      </w:r>
      <w:r w:rsidR="00777969" w:rsidRPr="00777969">
        <w:rPr>
          <w:sz w:val="28"/>
          <w:szCs w:val="28"/>
        </w:rPr>
        <w:t xml:space="preserve">) вказати наявні борги з робіт, передбачених РСО/силабусом. </w:t>
      </w:r>
    </w:p>
    <w:p w14:paraId="0E74C16C" w14:textId="77777777" w:rsidR="00777969" w:rsidRPr="00777969" w:rsidRDefault="00777969" w:rsidP="002F723C">
      <w:pPr>
        <w:spacing w:line="276" w:lineRule="auto"/>
        <w:ind w:firstLine="568"/>
        <w:jc w:val="both"/>
        <w:rPr>
          <w:sz w:val="28"/>
          <w:szCs w:val="28"/>
        </w:rPr>
      </w:pPr>
      <w:r w:rsidRPr="00777969">
        <w:rPr>
          <w:sz w:val="28"/>
          <w:szCs w:val="28"/>
        </w:rPr>
        <w:t>Дана інформація вноситься до протоколу на підставі спілкування з викладачами або службових записок від них.</w:t>
      </w:r>
    </w:p>
    <w:p w14:paraId="4D8A37F2" w14:textId="35B75A4E" w:rsidR="00326987" w:rsidRDefault="00326987" w:rsidP="002F723C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527D">
        <w:rPr>
          <w:sz w:val="28"/>
          <w:szCs w:val="28"/>
        </w:rPr>
        <w:t xml:space="preserve">В протоколі засідання кафедри також варто відобразити факт спілкування кураторів груп зі </w:t>
      </w:r>
      <w:r w:rsidR="00E170F2">
        <w:rPr>
          <w:sz w:val="28"/>
          <w:szCs w:val="28"/>
        </w:rPr>
        <w:t>студентами</w:t>
      </w:r>
      <w:r w:rsidRPr="003C527D">
        <w:rPr>
          <w:sz w:val="28"/>
          <w:szCs w:val="28"/>
        </w:rPr>
        <w:t xml:space="preserve"> щодо поточного навчання. </w:t>
      </w:r>
    </w:p>
    <w:p w14:paraId="4BC70014" w14:textId="77777777" w:rsidR="00326987" w:rsidRPr="003C527D" w:rsidRDefault="00326987" w:rsidP="002F723C">
      <w:pPr>
        <w:spacing w:line="276" w:lineRule="auto"/>
        <w:ind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C527D">
        <w:rPr>
          <w:sz w:val="28"/>
          <w:szCs w:val="28"/>
        </w:rPr>
        <w:t xml:space="preserve">. </w:t>
      </w:r>
      <w:r w:rsidRPr="003C527D">
        <w:rPr>
          <w:b/>
          <w:bCs/>
          <w:sz w:val="28"/>
          <w:szCs w:val="28"/>
        </w:rPr>
        <w:t>Наявність неліквідованої академічної заборгованості</w:t>
      </w:r>
      <w:r w:rsidRPr="003C527D">
        <w:rPr>
          <w:sz w:val="28"/>
          <w:szCs w:val="28"/>
        </w:rPr>
        <w:t xml:space="preserve"> є свідченням невиконання індивідуального навчального плану та </w:t>
      </w:r>
      <w:r>
        <w:rPr>
          <w:sz w:val="28"/>
          <w:szCs w:val="28"/>
        </w:rPr>
        <w:t xml:space="preserve">підставою для </w:t>
      </w:r>
      <w:r w:rsidRPr="003C527D">
        <w:rPr>
          <w:sz w:val="28"/>
          <w:szCs w:val="28"/>
        </w:rPr>
        <w:t xml:space="preserve">відрахування </w:t>
      </w:r>
      <w:r>
        <w:rPr>
          <w:sz w:val="28"/>
          <w:szCs w:val="28"/>
        </w:rPr>
        <w:t>студента</w:t>
      </w:r>
      <w:r w:rsidRPr="003C527D">
        <w:rPr>
          <w:sz w:val="28"/>
          <w:szCs w:val="28"/>
        </w:rPr>
        <w:t xml:space="preserve"> з університету.</w:t>
      </w:r>
    </w:p>
    <w:p w14:paraId="2C5AEB04" w14:textId="77777777" w:rsidR="00326987" w:rsidRPr="003C527D" w:rsidRDefault="00326987" w:rsidP="002F723C">
      <w:pPr>
        <w:spacing w:line="276" w:lineRule="auto"/>
        <w:ind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C527D">
        <w:rPr>
          <w:sz w:val="28"/>
          <w:szCs w:val="28"/>
        </w:rPr>
        <w:t xml:space="preserve">. Підставою для формування наказу про відрахування </w:t>
      </w:r>
      <w:r>
        <w:rPr>
          <w:sz w:val="28"/>
          <w:szCs w:val="28"/>
        </w:rPr>
        <w:t>студентів</w:t>
      </w:r>
      <w:r w:rsidRPr="003C527D">
        <w:rPr>
          <w:sz w:val="28"/>
          <w:szCs w:val="28"/>
        </w:rPr>
        <w:t xml:space="preserve"> за невиконання індивідуального навчального плану є </w:t>
      </w:r>
      <w:r w:rsidRPr="003C527D">
        <w:rPr>
          <w:b/>
          <w:bCs/>
          <w:sz w:val="28"/>
          <w:szCs w:val="28"/>
        </w:rPr>
        <w:t xml:space="preserve">подання декана факультету/директора </w:t>
      </w:r>
      <w:r>
        <w:rPr>
          <w:b/>
          <w:bCs/>
          <w:sz w:val="28"/>
          <w:szCs w:val="28"/>
        </w:rPr>
        <w:t xml:space="preserve">НН </w:t>
      </w:r>
      <w:r w:rsidRPr="003C527D">
        <w:rPr>
          <w:b/>
          <w:bCs/>
          <w:sz w:val="28"/>
          <w:szCs w:val="28"/>
        </w:rPr>
        <w:t>інституту</w:t>
      </w:r>
      <w:r w:rsidRPr="003C527D">
        <w:rPr>
          <w:sz w:val="28"/>
          <w:szCs w:val="28"/>
        </w:rPr>
        <w:t xml:space="preserve">, яке формується </w:t>
      </w:r>
      <w:r>
        <w:rPr>
          <w:sz w:val="28"/>
          <w:szCs w:val="28"/>
        </w:rPr>
        <w:t>з урахуванням інформації від кафедри щодо навчання студента</w:t>
      </w:r>
      <w:r w:rsidRPr="003C527D">
        <w:rPr>
          <w:sz w:val="28"/>
          <w:szCs w:val="28"/>
        </w:rPr>
        <w:t>, і має містити:</w:t>
      </w:r>
    </w:p>
    <w:p w14:paraId="36F6B393" w14:textId="77777777" w:rsidR="00326987" w:rsidRPr="003C527D" w:rsidRDefault="00326987" w:rsidP="002F723C">
      <w:pPr>
        <w:pStyle w:val="a5"/>
        <w:numPr>
          <w:ilvl w:val="0"/>
          <w:numId w:val="2"/>
        </w:numPr>
        <w:spacing w:after="160" w:line="276" w:lineRule="auto"/>
        <w:ind w:left="0" w:firstLine="567"/>
        <w:jc w:val="both"/>
        <w:rPr>
          <w:sz w:val="28"/>
          <w:szCs w:val="28"/>
        </w:rPr>
      </w:pPr>
      <w:r w:rsidRPr="003C527D">
        <w:rPr>
          <w:sz w:val="28"/>
          <w:szCs w:val="28"/>
        </w:rPr>
        <w:t xml:space="preserve">інформацію про наявні неліквідовані академічні заборгованості </w:t>
      </w:r>
      <w:r>
        <w:rPr>
          <w:sz w:val="28"/>
          <w:szCs w:val="28"/>
        </w:rPr>
        <w:t>студента</w:t>
      </w:r>
      <w:r w:rsidRPr="003C527D">
        <w:rPr>
          <w:sz w:val="28"/>
          <w:szCs w:val="28"/>
        </w:rPr>
        <w:t>;</w:t>
      </w:r>
    </w:p>
    <w:p w14:paraId="3153CDF1" w14:textId="5708705D" w:rsidR="00326987" w:rsidRDefault="00326987" w:rsidP="002F723C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наявну інформацію від кафедри щодо поточного навчання студента та особливостей складання семестрового контролю (</w:t>
      </w:r>
      <w:r w:rsidR="002F723C">
        <w:rPr>
          <w:sz w:val="28"/>
          <w:szCs w:val="28"/>
        </w:rPr>
        <w:t>наявність</w:t>
      </w:r>
      <w:r>
        <w:rPr>
          <w:sz w:val="28"/>
          <w:szCs w:val="28"/>
        </w:rPr>
        <w:t xml:space="preserve"> виняткових ситуацій чи обставин, таких як оформлення індивідуального графіку навчання, оформлення додаткових освітніх послуг, зміна термінів ліквідації академічної заборгованості і </w:t>
      </w:r>
      <w:proofErr w:type="spellStart"/>
      <w:r>
        <w:rPr>
          <w:sz w:val="28"/>
          <w:szCs w:val="28"/>
        </w:rPr>
        <w:t>т.п</w:t>
      </w:r>
      <w:proofErr w:type="spellEnd"/>
      <w:r>
        <w:rPr>
          <w:sz w:val="28"/>
          <w:szCs w:val="28"/>
        </w:rPr>
        <w:t>.);</w:t>
      </w:r>
    </w:p>
    <w:p w14:paraId="77107196" w14:textId="1A0831E5" w:rsidR="00326987" w:rsidRPr="003C527D" w:rsidRDefault="00326987" w:rsidP="002F723C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 w:rsidRPr="00B4448D">
        <w:rPr>
          <w:sz w:val="28"/>
          <w:szCs w:val="28"/>
        </w:rPr>
        <w:t xml:space="preserve"> </w:t>
      </w:r>
      <w:r w:rsidRPr="003C527D">
        <w:rPr>
          <w:sz w:val="28"/>
          <w:szCs w:val="28"/>
        </w:rPr>
        <w:t xml:space="preserve">- інформацію щодо того, яким чином </w:t>
      </w:r>
      <w:r>
        <w:rPr>
          <w:sz w:val="28"/>
          <w:szCs w:val="28"/>
        </w:rPr>
        <w:t>студенти</w:t>
      </w:r>
      <w:r w:rsidRPr="003C527D">
        <w:rPr>
          <w:sz w:val="28"/>
          <w:szCs w:val="28"/>
        </w:rPr>
        <w:t xml:space="preserve"> були ознайомлені з нормативною базою університету, яка регламентує освітній процес, зокрема Положенням про організацію освітнього процесу, Положенням про поточний, календарний та семестровий контроль результатів навчання в КПІ ім. Ігоря Сікорського, Регламентом проведення семестрового контролю в дистанційному режимі</w:t>
      </w:r>
      <w:r w:rsidR="00E170F2">
        <w:rPr>
          <w:sz w:val="28"/>
          <w:szCs w:val="28"/>
        </w:rPr>
        <w:t xml:space="preserve"> (за необхідності)</w:t>
      </w:r>
      <w:r w:rsidRPr="003C527D">
        <w:rPr>
          <w:sz w:val="28"/>
          <w:szCs w:val="28"/>
        </w:rPr>
        <w:t>.</w:t>
      </w:r>
    </w:p>
    <w:p w14:paraId="2759A120" w14:textId="2D2278A7" w:rsidR="00617E6A" w:rsidRDefault="00326987" w:rsidP="002F723C">
      <w:pPr>
        <w:pStyle w:val="a5"/>
        <w:tabs>
          <w:tab w:val="left" w:pos="1134"/>
        </w:tabs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Для належної реалізації права студентів на повторне вивчення </w:t>
      </w:r>
      <w:r w:rsidRPr="00326987">
        <w:rPr>
          <w:sz w:val="28"/>
          <w:szCs w:val="28"/>
        </w:rPr>
        <w:t>освітніх компонентів (в повному обсязі або ж їх окремих складових)</w:t>
      </w:r>
      <w:r>
        <w:rPr>
          <w:sz w:val="28"/>
          <w:szCs w:val="28"/>
        </w:rPr>
        <w:t xml:space="preserve">, відповідно до п.1.2.2 </w:t>
      </w:r>
      <w:r w:rsidRPr="00F343BD">
        <w:rPr>
          <w:bCs/>
          <w:sz w:val="27"/>
          <w:szCs w:val="27"/>
        </w:rPr>
        <w:t>Положення про надання додаткових освітніх послуг здобувачам вищої освіти в КПІ ім. Ігоря Сікорського (далі – Положення)</w:t>
      </w:r>
      <w:r w:rsidR="00E170F2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  <w:r w:rsidR="00617E6A" w:rsidRPr="00326987">
        <w:rPr>
          <w:b/>
          <w:bCs/>
          <w:sz w:val="28"/>
          <w:szCs w:val="28"/>
        </w:rPr>
        <w:t>в протоколі засідання кафедри</w:t>
      </w:r>
      <w:r w:rsidR="00617E6A" w:rsidRPr="00326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доцільно </w:t>
      </w:r>
      <w:r w:rsidR="00617E6A" w:rsidRPr="00326987">
        <w:rPr>
          <w:sz w:val="28"/>
          <w:szCs w:val="28"/>
        </w:rPr>
        <w:t>відобразити</w:t>
      </w:r>
      <w:r w:rsidR="00617E6A" w:rsidRPr="003C527D">
        <w:rPr>
          <w:sz w:val="28"/>
          <w:szCs w:val="28"/>
        </w:rPr>
        <w:t xml:space="preserve"> перелік </w:t>
      </w:r>
      <w:r>
        <w:rPr>
          <w:sz w:val="28"/>
          <w:szCs w:val="28"/>
        </w:rPr>
        <w:t>освітніх компонентів</w:t>
      </w:r>
      <w:r w:rsidR="00617E6A" w:rsidRPr="003C527D">
        <w:rPr>
          <w:sz w:val="28"/>
          <w:szCs w:val="28"/>
        </w:rPr>
        <w:t>, з яких може бути наданий дозвіл на повторне вивчення в наступному/наступних семестрах (без порушення структурно-логічних зв’язків між окремими компонентами освітньої програми</w:t>
      </w:r>
      <w:r>
        <w:rPr>
          <w:sz w:val="28"/>
          <w:szCs w:val="28"/>
        </w:rPr>
        <w:t>) та</w:t>
      </w:r>
      <w:r w:rsidR="00617E6A" w:rsidRPr="003C527D">
        <w:rPr>
          <w:sz w:val="28"/>
          <w:szCs w:val="28"/>
        </w:rPr>
        <w:t xml:space="preserve"> довести перелік цих </w:t>
      </w:r>
      <w:r>
        <w:rPr>
          <w:sz w:val="28"/>
          <w:szCs w:val="28"/>
        </w:rPr>
        <w:t>освітніх компонентів</w:t>
      </w:r>
      <w:r w:rsidR="00617E6A" w:rsidRPr="003C527D">
        <w:rPr>
          <w:sz w:val="28"/>
          <w:szCs w:val="28"/>
        </w:rPr>
        <w:t xml:space="preserve"> до відома </w:t>
      </w:r>
      <w:r>
        <w:rPr>
          <w:sz w:val="28"/>
          <w:szCs w:val="28"/>
        </w:rPr>
        <w:t>студентів.</w:t>
      </w:r>
    </w:p>
    <w:p w14:paraId="45169ED1" w14:textId="6B3ECCB8" w:rsidR="0048534B" w:rsidRDefault="0048534B" w:rsidP="00634C1E">
      <w:pPr>
        <w:pStyle w:val="a3"/>
        <w:spacing w:line="276" w:lineRule="auto"/>
        <w:ind w:firstLine="709"/>
        <w:jc w:val="both"/>
        <w:rPr>
          <w:bCs/>
          <w:sz w:val="27"/>
          <w:szCs w:val="27"/>
        </w:rPr>
      </w:pPr>
      <w:r>
        <w:rPr>
          <w:szCs w:val="28"/>
        </w:rPr>
        <w:t xml:space="preserve">14. </w:t>
      </w:r>
      <w:r>
        <w:rPr>
          <w:bCs/>
          <w:sz w:val="27"/>
          <w:szCs w:val="27"/>
        </w:rPr>
        <w:t>З</w:t>
      </w:r>
      <w:r w:rsidRPr="00F343BD">
        <w:rPr>
          <w:bCs/>
          <w:sz w:val="27"/>
          <w:szCs w:val="27"/>
        </w:rPr>
        <w:t xml:space="preserve">а наявності заяви від </w:t>
      </w:r>
      <w:r>
        <w:rPr>
          <w:bCs/>
          <w:sz w:val="27"/>
          <w:szCs w:val="27"/>
        </w:rPr>
        <w:t>студентів</w:t>
      </w:r>
      <w:r w:rsidRPr="00F343BD">
        <w:rPr>
          <w:bCs/>
          <w:sz w:val="27"/>
          <w:szCs w:val="27"/>
        </w:rPr>
        <w:t xml:space="preserve"> щодо надання </w:t>
      </w:r>
      <w:r>
        <w:rPr>
          <w:bCs/>
          <w:sz w:val="27"/>
          <w:szCs w:val="27"/>
        </w:rPr>
        <w:t>їм</w:t>
      </w:r>
      <w:r w:rsidRPr="00F343BD">
        <w:rPr>
          <w:bCs/>
          <w:sz w:val="27"/>
          <w:szCs w:val="27"/>
        </w:rPr>
        <w:t xml:space="preserve"> додаткових освітніх послуг, передбачених п. 1.2.2 Положення про надання додаткових освітніх послуг здобувачам вищої освіти в КПІ ім. Ігоря Сікорського (далі – Положення), </w:t>
      </w:r>
      <w:r>
        <w:rPr>
          <w:bCs/>
          <w:sz w:val="27"/>
          <w:szCs w:val="27"/>
        </w:rPr>
        <w:t>їм</w:t>
      </w:r>
      <w:r w:rsidRPr="00F343BD">
        <w:rPr>
          <w:bCs/>
          <w:sz w:val="27"/>
          <w:szCs w:val="27"/>
        </w:rPr>
        <w:t xml:space="preserve"> може бути надано </w:t>
      </w:r>
      <w:r w:rsidRPr="00F343BD">
        <w:rPr>
          <w:b/>
          <w:sz w:val="27"/>
          <w:szCs w:val="27"/>
        </w:rPr>
        <w:t xml:space="preserve">право на повторне вивчення </w:t>
      </w:r>
      <w:r>
        <w:rPr>
          <w:b/>
          <w:sz w:val="27"/>
          <w:szCs w:val="27"/>
        </w:rPr>
        <w:t>освітніх компонентів</w:t>
      </w:r>
      <w:r w:rsidRPr="00442886">
        <w:rPr>
          <w:b/>
          <w:sz w:val="27"/>
          <w:szCs w:val="27"/>
        </w:rPr>
        <w:t xml:space="preserve"> </w:t>
      </w:r>
      <w:r w:rsidRPr="00442886">
        <w:rPr>
          <w:bCs/>
          <w:sz w:val="27"/>
          <w:szCs w:val="27"/>
        </w:rPr>
        <w:t>(</w:t>
      </w:r>
      <w:r w:rsidRPr="00D74E77">
        <w:rPr>
          <w:bCs/>
        </w:rPr>
        <w:t>в повному обсязі або ж їх окремих складових</w:t>
      </w:r>
      <w:r w:rsidRPr="00442886">
        <w:rPr>
          <w:bCs/>
          <w:sz w:val="27"/>
          <w:szCs w:val="27"/>
        </w:rPr>
        <w:t>)</w:t>
      </w:r>
      <w:r w:rsidRPr="00F343BD">
        <w:rPr>
          <w:b/>
          <w:sz w:val="27"/>
          <w:szCs w:val="27"/>
        </w:rPr>
        <w:t xml:space="preserve"> </w:t>
      </w:r>
      <w:r w:rsidRPr="00F343BD">
        <w:rPr>
          <w:bCs/>
          <w:sz w:val="27"/>
          <w:szCs w:val="27"/>
        </w:rPr>
        <w:t>з внесенням їх до індивідуальн</w:t>
      </w:r>
      <w:r>
        <w:rPr>
          <w:bCs/>
          <w:sz w:val="27"/>
          <w:szCs w:val="27"/>
        </w:rPr>
        <w:t xml:space="preserve">их </w:t>
      </w:r>
      <w:r w:rsidRPr="00F343BD">
        <w:rPr>
          <w:bCs/>
          <w:sz w:val="27"/>
          <w:szCs w:val="27"/>
        </w:rPr>
        <w:t>навчальн</w:t>
      </w:r>
      <w:r>
        <w:rPr>
          <w:bCs/>
          <w:sz w:val="27"/>
          <w:szCs w:val="27"/>
        </w:rPr>
        <w:t>их</w:t>
      </w:r>
      <w:r w:rsidRPr="00F343BD">
        <w:rPr>
          <w:bCs/>
          <w:sz w:val="27"/>
          <w:szCs w:val="27"/>
        </w:rPr>
        <w:t xml:space="preserve"> план</w:t>
      </w:r>
      <w:r>
        <w:rPr>
          <w:bCs/>
          <w:sz w:val="27"/>
          <w:szCs w:val="27"/>
        </w:rPr>
        <w:t>ів</w:t>
      </w:r>
      <w:r w:rsidRPr="00F343B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на 2025-2026 навчальний рік </w:t>
      </w:r>
      <w:r w:rsidRPr="00F343BD">
        <w:rPr>
          <w:bCs/>
          <w:sz w:val="27"/>
          <w:szCs w:val="27"/>
        </w:rPr>
        <w:t xml:space="preserve">відповідно до розділу 2 Положення. </w:t>
      </w:r>
    </w:p>
    <w:p w14:paraId="716D60E0" w14:textId="793A1DD8" w:rsidR="0048534B" w:rsidRPr="00F343BD" w:rsidRDefault="0048534B" w:rsidP="00634C1E">
      <w:pPr>
        <w:pStyle w:val="a3"/>
        <w:spacing w:line="276" w:lineRule="auto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Рішення про надання дозволу на повторне вивчення освітніх компонентів приймається за умови згоди НПП, що залучені до викладання освітнього компоненту, та керівництва кафедр – випускової та кафедри, що забезпечує викладання даного ОК. </w:t>
      </w:r>
    </w:p>
    <w:p w14:paraId="1E7B786F" w14:textId="772EB3E6" w:rsidR="0048534B" w:rsidRDefault="0048534B" w:rsidP="00634C1E">
      <w:pPr>
        <w:pStyle w:val="a5"/>
        <w:tabs>
          <w:tab w:val="left" w:pos="1134"/>
        </w:tabs>
        <w:spacing w:line="276" w:lineRule="auto"/>
        <w:ind w:left="0" w:firstLine="568"/>
        <w:jc w:val="both"/>
        <w:rPr>
          <w:sz w:val="28"/>
          <w:szCs w:val="28"/>
        </w:rPr>
      </w:pPr>
      <w:r w:rsidRPr="00F343BD">
        <w:rPr>
          <w:bCs/>
          <w:sz w:val="27"/>
          <w:szCs w:val="27"/>
        </w:rPr>
        <w:t xml:space="preserve">Всі організаційні питання щодо реалізації </w:t>
      </w:r>
      <w:r w:rsidRPr="0048534B">
        <w:rPr>
          <w:bCs/>
          <w:sz w:val="27"/>
          <w:szCs w:val="27"/>
        </w:rPr>
        <w:t>права на повторне вивчення освітніх компонентів</w:t>
      </w:r>
      <w:r>
        <w:rPr>
          <w:b/>
          <w:sz w:val="27"/>
          <w:szCs w:val="27"/>
        </w:rPr>
        <w:t xml:space="preserve"> </w:t>
      </w:r>
      <w:r w:rsidRPr="00F343BD">
        <w:rPr>
          <w:bCs/>
          <w:sz w:val="27"/>
          <w:szCs w:val="27"/>
        </w:rPr>
        <w:t xml:space="preserve">мають бути вирішені </w:t>
      </w:r>
      <w:r w:rsidRPr="00F343BD">
        <w:rPr>
          <w:b/>
          <w:sz w:val="27"/>
          <w:szCs w:val="27"/>
        </w:rPr>
        <w:t>до 2</w:t>
      </w:r>
      <w:r>
        <w:rPr>
          <w:b/>
          <w:sz w:val="27"/>
          <w:szCs w:val="27"/>
        </w:rPr>
        <w:t>8</w:t>
      </w:r>
      <w:r w:rsidRPr="00F343BD">
        <w:rPr>
          <w:b/>
          <w:sz w:val="27"/>
          <w:szCs w:val="27"/>
        </w:rPr>
        <w:t>.06.202</w:t>
      </w:r>
      <w:r>
        <w:rPr>
          <w:b/>
          <w:sz w:val="27"/>
          <w:szCs w:val="27"/>
        </w:rPr>
        <w:t xml:space="preserve">5 </w:t>
      </w:r>
      <w:r w:rsidRPr="0048534B">
        <w:rPr>
          <w:bCs/>
          <w:sz w:val="27"/>
          <w:szCs w:val="27"/>
        </w:rPr>
        <w:t>(надані до деканат</w:t>
      </w:r>
      <w:r>
        <w:rPr>
          <w:bCs/>
          <w:sz w:val="27"/>
          <w:szCs w:val="27"/>
        </w:rPr>
        <w:t>ів</w:t>
      </w:r>
      <w:r w:rsidRPr="0048534B">
        <w:rPr>
          <w:bCs/>
          <w:sz w:val="27"/>
          <w:szCs w:val="27"/>
        </w:rPr>
        <w:t xml:space="preserve"> завізовані заяви</w:t>
      </w:r>
      <w:r>
        <w:rPr>
          <w:bCs/>
          <w:sz w:val="27"/>
          <w:szCs w:val="27"/>
        </w:rPr>
        <w:t xml:space="preserve"> студентів</w:t>
      </w:r>
      <w:r w:rsidRPr="0048534B">
        <w:rPr>
          <w:bCs/>
          <w:sz w:val="27"/>
          <w:szCs w:val="27"/>
        </w:rPr>
        <w:t>, оформлен</w:t>
      </w:r>
      <w:r>
        <w:rPr>
          <w:bCs/>
          <w:sz w:val="27"/>
          <w:szCs w:val="27"/>
        </w:rPr>
        <w:t>і</w:t>
      </w:r>
      <w:r w:rsidRPr="0048534B">
        <w:rPr>
          <w:bCs/>
          <w:sz w:val="27"/>
          <w:szCs w:val="27"/>
        </w:rPr>
        <w:t xml:space="preserve"> та підписан</w:t>
      </w:r>
      <w:r>
        <w:rPr>
          <w:bCs/>
          <w:sz w:val="27"/>
          <w:szCs w:val="27"/>
        </w:rPr>
        <w:t>і</w:t>
      </w:r>
      <w:r w:rsidRPr="0048534B">
        <w:rPr>
          <w:bCs/>
          <w:sz w:val="27"/>
          <w:szCs w:val="27"/>
        </w:rPr>
        <w:t xml:space="preserve"> розрахунк</w:t>
      </w:r>
      <w:r>
        <w:rPr>
          <w:bCs/>
          <w:sz w:val="27"/>
          <w:szCs w:val="27"/>
        </w:rPr>
        <w:t>и</w:t>
      </w:r>
      <w:r w:rsidRPr="0048534B">
        <w:rPr>
          <w:bCs/>
          <w:sz w:val="27"/>
          <w:szCs w:val="27"/>
        </w:rPr>
        <w:t xml:space="preserve"> вартості освітньої послуги та оформлен</w:t>
      </w:r>
      <w:r>
        <w:rPr>
          <w:bCs/>
          <w:sz w:val="27"/>
          <w:szCs w:val="27"/>
        </w:rPr>
        <w:t>і</w:t>
      </w:r>
      <w:r w:rsidRPr="0048534B">
        <w:rPr>
          <w:bCs/>
          <w:sz w:val="27"/>
          <w:szCs w:val="27"/>
        </w:rPr>
        <w:t xml:space="preserve"> і підписан</w:t>
      </w:r>
      <w:r>
        <w:rPr>
          <w:bCs/>
          <w:sz w:val="27"/>
          <w:szCs w:val="27"/>
        </w:rPr>
        <w:t>і</w:t>
      </w:r>
      <w:r w:rsidRPr="0048534B">
        <w:rPr>
          <w:bCs/>
          <w:sz w:val="27"/>
          <w:szCs w:val="27"/>
        </w:rPr>
        <w:t xml:space="preserve"> догов</w:t>
      </w:r>
      <w:r>
        <w:rPr>
          <w:bCs/>
          <w:sz w:val="27"/>
          <w:szCs w:val="27"/>
        </w:rPr>
        <w:t>о</w:t>
      </w:r>
      <w:r w:rsidRPr="0048534B"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>и</w:t>
      </w:r>
      <w:r w:rsidRPr="0048534B">
        <w:rPr>
          <w:bCs/>
          <w:sz w:val="27"/>
          <w:szCs w:val="27"/>
        </w:rPr>
        <w:t xml:space="preserve"> про надання освітньої послуги)</w:t>
      </w:r>
      <w:r>
        <w:rPr>
          <w:bCs/>
          <w:sz w:val="27"/>
          <w:szCs w:val="27"/>
        </w:rPr>
        <w:t>.</w:t>
      </w:r>
    </w:p>
    <w:p w14:paraId="7DCE2F1E" w14:textId="77777777" w:rsidR="00617E6A" w:rsidRDefault="00617E6A" w:rsidP="002F723C">
      <w:pPr>
        <w:pStyle w:val="a3"/>
        <w:spacing w:line="276" w:lineRule="auto"/>
        <w:ind w:firstLine="567"/>
        <w:jc w:val="left"/>
      </w:pPr>
    </w:p>
    <w:bookmarkEnd w:id="0"/>
    <w:p w14:paraId="69F296D2" w14:textId="77777777" w:rsidR="008567BB" w:rsidRDefault="00442886" w:rsidP="002F723C">
      <w:pPr>
        <w:spacing w:line="276" w:lineRule="auto"/>
      </w:pPr>
    </w:p>
    <w:sectPr w:rsidR="008567BB" w:rsidSect="0042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1C6"/>
    <w:multiLevelType w:val="multilevel"/>
    <w:tmpl w:val="28F4A6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A8249E1"/>
    <w:multiLevelType w:val="hybridMultilevel"/>
    <w:tmpl w:val="7F4ACAF4"/>
    <w:lvl w:ilvl="0" w:tplc="AFC46792">
      <w:start w:val="8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6469D3"/>
    <w:multiLevelType w:val="hybridMultilevel"/>
    <w:tmpl w:val="8A041D40"/>
    <w:lvl w:ilvl="0" w:tplc="D264C1BA">
      <w:start w:val="5"/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6A"/>
    <w:rsid w:val="002F723C"/>
    <w:rsid w:val="00326987"/>
    <w:rsid w:val="003C76B6"/>
    <w:rsid w:val="004120F1"/>
    <w:rsid w:val="00442886"/>
    <w:rsid w:val="0048534B"/>
    <w:rsid w:val="004A3CE3"/>
    <w:rsid w:val="00617E6A"/>
    <w:rsid w:val="00634C1E"/>
    <w:rsid w:val="00777969"/>
    <w:rsid w:val="0080721C"/>
    <w:rsid w:val="00832CB4"/>
    <w:rsid w:val="008D57A0"/>
    <w:rsid w:val="00AF5BA2"/>
    <w:rsid w:val="00BF71D7"/>
    <w:rsid w:val="00D74E77"/>
    <w:rsid w:val="00DB4DB8"/>
    <w:rsid w:val="00DB6A97"/>
    <w:rsid w:val="00E170F2"/>
    <w:rsid w:val="00E81E07"/>
    <w:rsid w:val="00E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4424"/>
  <w15:chartTrackingRefBased/>
  <w15:docId w15:val="{BD0E812A-7443-448E-A835-66664769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7E6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17E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17E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57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7A0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8">
    <w:name w:val="Table Grid"/>
    <w:basedOn w:val="a1"/>
    <w:rsid w:val="00485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Lidia</cp:lastModifiedBy>
  <cp:revision>2</cp:revision>
  <cp:lastPrinted>2020-12-07T13:55:00Z</cp:lastPrinted>
  <dcterms:created xsi:type="dcterms:W3CDTF">2025-05-07T09:20:00Z</dcterms:created>
  <dcterms:modified xsi:type="dcterms:W3CDTF">2025-05-07T09:20:00Z</dcterms:modified>
</cp:coreProperties>
</file>