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83A5" w14:textId="77777777" w:rsidR="00F06010" w:rsidRPr="009F3C85" w:rsidRDefault="00F06010" w:rsidP="00F06010">
      <w:pPr>
        <w:ind w:left="5670"/>
        <w:jc w:val="both"/>
      </w:pPr>
      <w:r w:rsidRPr="009F3C85">
        <w:t>Додаток №1</w:t>
      </w:r>
    </w:p>
    <w:p w14:paraId="3F402FF3" w14:textId="417E78DE" w:rsidR="00F06010" w:rsidRPr="009F3C85" w:rsidRDefault="00F06010" w:rsidP="00F06010">
      <w:pPr>
        <w:ind w:left="5670"/>
        <w:jc w:val="both"/>
      </w:pPr>
      <w:r w:rsidRPr="009F3C85">
        <w:t>до наказу «</w:t>
      </w:r>
      <w:r w:rsidR="00930513" w:rsidRPr="00930513">
        <w:t>Про підготовку до конференцій трудових колективі</w:t>
      </w:r>
      <w:r w:rsidR="00723DE6">
        <w:t>в</w:t>
      </w:r>
      <w:r w:rsidR="00930513" w:rsidRPr="00930513">
        <w:t>, проведення звітування та перевірки колективного договору</w:t>
      </w:r>
      <w:r>
        <w:t>»</w:t>
      </w:r>
      <w:r w:rsidRPr="009F3C85">
        <w:t xml:space="preserve"> </w:t>
      </w:r>
    </w:p>
    <w:p w14:paraId="1C7C6368" w14:textId="77777777" w:rsidR="00F06010" w:rsidRPr="00D55CFD" w:rsidRDefault="00F06010" w:rsidP="00930513">
      <w:pPr>
        <w:ind w:left="5670"/>
        <w:jc w:val="both"/>
      </w:pPr>
    </w:p>
    <w:p w14:paraId="6AFE565C" w14:textId="77777777" w:rsidR="00F06010" w:rsidRPr="00D55CFD" w:rsidRDefault="00F06010" w:rsidP="00F06010">
      <w:pPr>
        <w:spacing w:line="360" w:lineRule="auto"/>
        <w:ind w:firstLine="709"/>
        <w:jc w:val="center"/>
      </w:pPr>
      <w:r w:rsidRPr="00D55CFD">
        <w:rPr>
          <w:sz w:val="28"/>
          <w:szCs w:val="28"/>
        </w:rPr>
        <w:t>Етапи</w:t>
      </w:r>
    </w:p>
    <w:p w14:paraId="3A43EF7F" w14:textId="77777777" w:rsidR="00F06010" w:rsidRPr="00D55CFD" w:rsidRDefault="00F06010" w:rsidP="00F06010">
      <w:pPr>
        <w:spacing w:line="360" w:lineRule="auto"/>
        <w:ind w:firstLine="709"/>
        <w:jc w:val="center"/>
        <w:rPr>
          <w:sz w:val="28"/>
          <w:szCs w:val="28"/>
        </w:rPr>
      </w:pPr>
      <w:r w:rsidRPr="00D55CFD">
        <w:rPr>
          <w:sz w:val="28"/>
          <w:szCs w:val="28"/>
        </w:rPr>
        <w:t xml:space="preserve">організації та проведення конференцій (зборів) трудових колективів </w:t>
      </w:r>
      <w:r>
        <w:rPr>
          <w:sz w:val="28"/>
          <w:szCs w:val="28"/>
        </w:rPr>
        <w:t xml:space="preserve">структурних </w:t>
      </w:r>
      <w:r w:rsidRPr="00D55CFD">
        <w:rPr>
          <w:sz w:val="28"/>
          <w:szCs w:val="28"/>
        </w:rPr>
        <w:t>підрозділів:</w:t>
      </w:r>
    </w:p>
    <w:p w14:paraId="5B47C083" w14:textId="77777777" w:rsidR="00F06010" w:rsidRPr="00D55CFD" w:rsidRDefault="00F06010" w:rsidP="00F06010">
      <w:pPr>
        <w:spacing w:line="360" w:lineRule="auto"/>
        <w:ind w:firstLine="709"/>
        <w:jc w:val="center"/>
      </w:pPr>
    </w:p>
    <w:p w14:paraId="6AB15893" w14:textId="77777777" w:rsidR="00F06010" w:rsidRDefault="00F06010" w:rsidP="00F060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B4D5A">
        <w:rPr>
          <w:sz w:val="28"/>
          <w:szCs w:val="28"/>
        </w:rPr>
        <w:t>атверд</w:t>
      </w:r>
      <w:r>
        <w:rPr>
          <w:sz w:val="28"/>
          <w:szCs w:val="28"/>
        </w:rPr>
        <w:t>ження</w:t>
      </w:r>
      <w:r w:rsidRPr="000B4D5A">
        <w:rPr>
          <w:sz w:val="28"/>
          <w:szCs w:val="28"/>
        </w:rPr>
        <w:t xml:space="preserve"> на засіданні Вченої Ради </w:t>
      </w:r>
      <w:r>
        <w:rPr>
          <w:sz w:val="28"/>
          <w:szCs w:val="28"/>
        </w:rPr>
        <w:t>факультету/навчально-наукового інституту</w:t>
      </w:r>
      <w:r w:rsidRPr="000B4D5A">
        <w:rPr>
          <w:sz w:val="28"/>
          <w:szCs w:val="28"/>
        </w:rPr>
        <w:t xml:space="preserve"> норм</w:t>
      </w:r>
      <w:r>
        <w:rPr>
          <w:sz w:val="28"/>
          <w:szCs w:val="28"/>
        </w:rPr>
        <w:t>и</w:t>
      </w:r>
      <w:r w:rsidRPr="000B4D5A">
        <w:rPr>
          <w:sz w:val="28"/>
          <w:szCs w:val="28"/>
        </w:rPr>
        <w:t xml:space="preserve"> представництва делегатів від кафедр на конференцію трудового колективу</w:t>
      </w:r>
      <w:r>
        <w:rPr>
          <w:sz w:val="28"/>
          <w:szCs w:val="28"/>
        </w:rPr>
        <w:t xml:space="preserve"> факультету/навчально-наукового інституту до 03.11.2025.</w:t>
      </w:r>
    </w:p>
    <w:p w14:paraId="309FEA54" w14:textId="77777777" w:rsidR="00F06010" w:rsidRDefault="00F06010" w:rsidP="00F060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13CE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 xml:space="preserve">дати проведення </w:t>
      </w:r>
      <w:r w:rsidRPr="00D55CFD">
        <w:rPr>
          <w:sz w:val="28"/>
          <w:szCs w:val="28"/>
        </w:rPr>
        <w:t>конференцій (зборів) трудових колективів</w:t>
      </w:r>
      <w:r>
        <w:rPr>
          <w:sz w:val="28"/>
          <w:szCs w:val="28"/>
        </w:rPr>
        <w:t xml:space="preserve"> на засіданні профбюро за участю </w:t>
      </w:r>
      <w:r w:rsidRPr="004513CE">
        <w:rPr>
          <w:sz w:val="28"/>
          <w:szCs w:val="28"/>
        </w:rPr>
        <w:t>керівника факультету/навчально-наукового інституту/підрозділу</w:t>
      </w:r>
      <w:r>
        <w:rPr>
          <w:sz w:val="28"/>
          <w:szCs w:val="28"/>
        </w:rPr>
        <w:t xml:space="preserve"> до 07.11.2025.</w:t>
      </w:r>
    </w:p>
    <w:p w14:paraId="01ED53B7" w14:textId="77777777" w:rsidR="00F06010" w:rsidRDefault="00F06010" w:rsidP="00F060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підготовка протоколу конференції (зборів) трудового колективу  </w:t>
      </w:r>
      <w:r w:rsidRPr="0049143F">
        <w:rPr>
          <w:sz w:val="28"/>
          <w:szCs w:val="28"/>
        </w:rPr>
        <w:t>факультету/навчально-наукового інституту/підрозділу</w:t>
      </w:r>
      <w:r>
        <w:rPr>
          <w:sz w:val="28"/>
          <w:szCs w:val="28"/>
        </w:rPr>
        <w:t xml:space="preserve"> та </w:t>
      </w:r>
      <w:r w:rsidRPr="00374617">
        <w:rPr>
          <w:sz w:val="28"/>
          <w:szCs w:val="28"/>
        </w:rPr>
        <w:t>пода</w:t>
      </w:r>
      <w:r>
        <w:rPr>
          <w:sz w:val="28"/>
          <w:szCs w:val="28"/>
        </w:rPr>
        <w:t>ння</w:t>
      </w:r>
      <w:r w:rsidRPr="00374617">
        <w:rPr>
          <w:sz w:val="28"/>
          <w:szCs w:val="28"/>
        </w:rPr>
        <w:t xml:space="preserve"> до профспілкового комітету </w:t>
      </w:r>
      <w:r>
        <w:rPr>
          <w:sz w:val="28"/>
          <w:szCs w:val="28"/>
        </w:rPr>
        <w:t>в 5 денний термін.</w:t>
      </w:r>
    </w:p>
    <w:p w14:paraId="08B133A1" w14:textId="77777777" w:rsidR="00F06010" w:rsidRPr="00594535" w:rsidRDefault="00F06010" w:rsidP="00F0601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94535">
        <w:rPr>
          <w:sz w:val="28"/>
          <w:szCs w:val="28"/>
        </w:rPr>
        <w:t xml:space="preserve">планувати термін проведення конференцій (зборів) трудових колективів до </w:t>
      </w:r>
      <w:r>
        <w:rPr>
          <w:sz w:val="28"/>
          <w:szCs w:val="28"/>
        </w:rPr>
        <w:t>05</w:t>
      </w:r>
      <w:r w:rsidRPr="0059453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9453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94535">
        <w:rPr>
          <w:sz w:val="28"/>
          <w:szCs w:val="28"/>
        </w:rPr>
        <w:t xml:space="preserve"> з обов’язковим включенням до порядку денного заслуховування звітів керівника факультету/навчально-наукового інституту/підрозділу та голови профбюро про роботу та виконання колективного договору факультету/навчально-наукового інституту/підрозділу за попередній період</w:t>
      </w:r>
      <w:r>
        <w:rPr>
          <w:sz w:val="28"/>
          <w:szCs w:val="28"/>
        </w:rPr>
        <w:t>.</w:t>
      </w:r>
    </w:p>
    <w:p w14:paraId="4E6B8C7A" w14:textId="77777777" w:rsidR="008B4E41" w:rsidRDefault="008B4E41"/>
    <w:sectPr w:rsidR="008B4E41" w:rsidSect="005D57BA">
      <w:headerReference w:type="even" r:id="rId7"/>
      <w:headerReference w:type="default" r:id="rId8"/>
      <w:pgSz w:w="11906" w:h="16838"/>
      <w:pgMar w:top="1134" w:right="850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E6FB4" w14:textId="77777777" w:rsidR="003B618D" w:rsidRDefault="003B618D">
      <w:r>
        <w:separator/>
      </w:r>
    </w:p>
  </w:endnote>
  <w:endnote w:type="continuationSeparator" w:id="0">
    <w:p w14:paraId="1E27BF7A" w14:textId="77777777" w:rsidR="003B618D" w:rsidRDefault="003B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99A8F" w14:textId="77777777" w:rsidR="003B618D" w:rsidRDefault="003B618D">
      <w:r>
        <w:separator/>
      </w:r>
    </w:p>
  </w:footnote>
  <w:footnote w:type="continuationSeparator" w:id="0">
    <w:p w14:paraId="0E835D13" w14:textId="77777777" w:rsidR="003B618D" w:rsidRDefault="003B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6580C" w14:textId="77777777" w:rsidR="009F1AEC" w:rsidRDefault="00F060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3C8371" w14:textId="77777777" w:rsidR="009F1AEC" w:rsidRDefault="003B6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B4DB2" w14:textId="77777777" w:rsidR="009F1AEC" w:rsidRDefault="003B618D">
    <w:pPr>
      <w:pStyle w:val="a3"/>
      <w:framePr w:wrap="around" w:vAnchor="text" w:hAnchor="margin" w:xAlign="center" w:y="1"/>
      <w:rPr>
        <w:rStyle w:val="a5"/>
        <w:b/>
        <w:sz w:val="16"/>
      </w:rPr>
    </w:pPr>
  </w:p>
  <w:p w14:paraId="43F0956B" w14:textId="77777777" w:rsidR="009F1AEC" w:rsidRDefault="003B618D" w:rsidP="000B4D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A7EFA"/>
    <w:multiLevelType w:val="hybridMultilevel"/>
    <w:tmpl w:val="45A8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10"/>
    <w:rsid w:val="002D2A2A"/>
    <w:rsid w:val="003B618D"/>
    <w:rsid w:val="00454598"/>
    <w:rsid w:val="00723DE6"/>
    <w:rsid w:val="008B4E41"/>
    <w:rsid w:val="00930513"/>
    <w:rsid w:val="00C3182B"/>
    <w:rsid w:val="00F0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B4D0"/>
  <w15:chartTrackingRefBased/>
  <w15:docId w15:val="{69ABEEAE-3636-45E9-A232-6DBE22C3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010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0601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F0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2025-10-14T11:56:00Z</dcterms:created>
  <dcterms:modified xsi:type="dcterms:W3CDTF">2025-10-14T14:12:00Z</dcterms:modified>
</cp:coreProperties>
</file>